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E0566" w14:textId="39B41C31" w:rsidR="009B0348" w:rsidRPr="00FA22C4" w:rsidRDefault="00FA22C4" w:rsidP="009B0348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  <w:r w:rsidRPr="00FA22C4">
        <w:rPr>
          <w:rFonts w:ascii="LucidaSans,Bold" w:hAnsi="LucidaSans,Bold" w:cs="LucidaSans,Bold"/>
          <w:b/>
          <w:bCs/>
          <w:sz w:val="28"/>
          <w:szCs w:val="28"/>
        </w:rPr>
        <w:t xml:space="preserve">Bijlage 13.p3 - </w:t>
      </w:r>
      <w:r w:rsidR="009B0348"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Casus </w:t>
      </w:r>
      <w:r w:rsidRPr="00FA22C4">
        <w:rPr>
          <w:rFonts w:ascii="LucidaSans,Bold" w:hAnsi="LucidaSans,Bold" w:cs="LucidaSans,Bold"/>
          <w:b/>
          <w:bCs/>
          <w:sz w:val="24"/>
          <w:szCs w:val="24"/>
        </w:rPr>
        <w:t>Masterplan Droog Polder</w:t>
      </w:r>
      <w:r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 </w:t>
      </w:r>
      <w:r>
        <w:rPr>
          <w:rFonts w:ascii="LucidaSans,Bold" w:hAnsi="LucidaSans,Bold" w:cs="LucidaSans,Bold"/>
          <w:b/>
          <w:bCs/>
          <w:sz w:val="24"/>
          <w:szCs w:val="24"/>
        </w:rPr>
        <w:t>(</w:t>
      </w:r>
      <w:r w:rsidR="009B0348" w:rsidRPr="00FA22C4">
        <w:rPr>
          <w:rFonts w:ascii="LucidaSans,Bold" w:hAnsi="LucidaSans,Bold" w:cs="LucidaSans,Bold"/>
          <w:b/>
          <w:bCs/>
          <w:sz w:val="24"/>
          <w:szCs w:val="24"/>
        </w:rPr>
        <w:t>perceel 3,</w:t>
      </w:r>
      <w:r w:rsidR="00EB22B7"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 </w:t>
      </w:r>
      <w:r w:rsidR="009508A6" w:rsidRPr="00FA22C4">
        <w:rPr>
          <w:rFonts w:ascii="LucidaSans,Bold" w:hAnsi="LucidaSans,Bold" w:cs="LucidaSans,Bold"/>
          <w:b/>
          <w:bCs/>
          <w:sz w:val="24"/>
          <w:szCs w:val="24"/>
        </w:rPr>
        <w:t>Ruimte en Economie</w:t>
      </w:r>
      <w:r>
        <w:rPr>
          <w:rFonts w:ascii="LucidaSans,Bold" w:hAnsi="LucidaSans,Bold" w:cs="LucidaSans,Bold"/>
          <w:b/>
          <w:bCs/>
          <w:sz w:val="24"/>
          <w:szCs w:val="24"/>
        </w:rPr>
        <w:t>)</w:t>
      </w:r>
    </w:p>
    <w:p w14:paraId="0D01E42A" w14:textId="09DADEB9" w:rsidR="009B0348" w:rsidRPr="00FA22C4" w:rsidRDefault="009B0348" w:rsidP="009B0348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</w:p>
    <w:p w14:paraId="4A945D5B" w14:textId="08ED1049" w:rsidR="00437539" w:rsidRPr="00FA22C4" w:rsidRDefault="00437539" w:rsidP="009B0348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</w:p>
    <w:p w14:paraId="5D818D09" w14:textId="77777777" w:rsidR="00437539" w:rsidRPr="00FA22C4" w:rsidRDefault="00437539" w:rsidP="009B0348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</w:p>
    <w:p w14:paraId="1C9AC506" w14:textId="38CE4D8B" w:rsidR="009B0348" w:rsidRPr="00FA22C4" w:rsidRDefault="009B0348" w:rsidP="009B0348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  <w:r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1. Projectomschrijving: </w:t>
      </w:r>
      <w:r w:rsidR="0010005D" w:rsidRPr="00FA22C4">
        <w:rPr>
          <w:rFonts w:ascii="LucidaSans,Bold" w:hAnsi="LucidaSans,Bold" w:cs="LucidaSans,Bold"/>
          <w:b/>
          <w:bCs/>
          <w:sz w:val="24"/>
          <w:szCs w:val="24"/>
        </w:rPr>
        <w:t>Mas</w:t>
      </w:r>
      <w:r w:rsidR="00B00821" w:rsidRPr="00FA22C4">
        <w:rPr>
          <w:rFonts w:ascii="LucidaSans,Bold" w:hAnsi="LucidaSans,Bold" w:cs="LucidaSans,Bold"/>
          <w:b/>
          <w:bCs/>
          <w:sz w:val="24"/>
          <w:szCs w:val="24"/>
        </w:rPr>
        <w:t>terplan Droog</w:t>
      </w:r>
      <w:r w:rsidR="0010005D"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 Polder: Ee</w:t>
      </w:r>
      <w:r w:rsidR="009613AF" w:rsidRPr="00FA22C4">
        <w:rPr>
          <w:rFonts w:ascii="LucidaSans,Bold" w:hAnsi="LucidaSans,Bold" w:cs="LucidaSans,Bold"/>
          <w:b/>
          <w:bCs/>
          <w:sz w:val="24"/>
          <w:szCs w:val="24"/>
        </w:rPr>
        <w:t>n nieuw landschap in een Wereld</w:t>
      </w:r>
      <w:r w:rsidR="0010005D"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erfgoed. </w:t>
      </w:r>
      <w:r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 </w:t>
      </w:r>
    </w:p>
    <w:p w14:paraId="78853FA2" w14:textId="0929E0A3" w:rsidR="009B0348" w:rsidRPr="00FA22C4" w:rsidRDefault="00B370AD" w:rsidP="009B0348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De </w:t>
      </w:r>
      <w:r w:rsidR="008B1FA4" w:rsidRPr="00FA22C4">
        <w:rPr>
          <w:rFonts w:ascii="LucidaSans,Bold" w:hAnsi="LucidaSans,Bold" w:cs="LucidaSans,Bold"/>
          <w:bCs/>
          <w:sz w:val="24"/>
          <w:szCs w:val="24"/>
        </w:rPr>
        <w:t xml:space="preserve">sterk verstedelijkte 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regio </w:t>
      </w:r>
      <w:r w:rsidR="00B00821" w:rsidRPr="00FA22C4">
        <w:rPr>
          <w:rFonts w:ascii="LucidaSans,Bold" w:hAnsi="LucidaSans,Bold" w:cs="LucidaSans,Bold"/>
          <w:bCs/>
          <w:sz w:val="24"/>
          <w:szCs w:val="24"/>
        </w:rPr>
        <w:t>Groot Metropool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B00821" w:rsidRPr="00FA22C4">
        <w:rPr>
          <w:rFonts w:ascii="LucidaSans,Bold" w:hAnsi="LucidaSans,Bold" w:cs="LucidaSans,Bold"/>
          <w:bCs/>
          <w:sz w:val="24"/>
          <w:szCs w:val="24"/>
        </w:rPr>
        <w:t>heeft te maken met een enorm woning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tekort waardoor in de regio is gezocht naar alternatieve bouwlocaties in de omgeving van </w:t>
      </w:r>
      <w:r w:rsidR="00B00821" w:rsidRPr="00FA22C4">
        <w:rPr>
          <w:rFonts w:ascii="LucidaSans,Bold" w:hAnsi="LucidaSans,Bold" w:cs="LucidaSans,Bold"/>
          <w:bCs/>
          <w:sz w:val="24"/>
          <w:szCs w:val="24"/>
        </w:rPr>
        <w:t>Groot Metropool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. Dit heeft geresulteerd in een woningbouwopgave voor </w:t>
      </w:r>
      <w:r w:rsidR="00B00821" w:rsidRPr="00FA22C4">
        <w:rPr>
          <w:rFonts w:ascii="LucidaSans,Bold" w:hAnsi="LucidaSans,Bold" w:cs="LucidaSans,Bold"/>
          <w:bCs/>
          <w:sz w:val="24"/>
          <w:szCs w:val="24"/>
        </w:rPr>
        <w:t>de nabijgelegen Droog Polder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van 10.000 woningen.</w:t>
      </w:r>
      <w:r w:rsidR="00C76EE5" w:rsidRPr="00FA22C4">
        <w:rPr>
          <w:rFonts w:ascii="LucidaSans,Bold" w:hAnsi="LucidaSans,Bold" w:cs="LucidaSans,Bold"/>
          <w:bCs/>
          <w:sz w:val="24"/>
          <w:szCs w:val="24"/>
        </w:rPr>
        <w:t xml:space="preserve"> In de polder </w:t>
      </w:r>
      <w:r w:rsidR="00B00821" w:rsidRPr="00FA22C4">
        <w:rPr>
          <w:rFonts w:ascii="LucidaSans,Bold" w:hAnsi="LucidaSans,Bold" w:cs="LucidaSans,Bold"/>
          <w:bCs/>
          <w:sz w:val="24"/>
          <w:szCs w:val="24"/>
        </w:rPr>
        <w:t>zijn vier kernen: Oostdorp, Westdorp, Zuiddorp en Noord</w:t>
      </w:r>
      <w:r w:rsidR="009613AF" w:rsidRPr="00FA22C4">
        <w:rPr>
          <w:rFonts w:ascii="LucidaSans,Bold" w:hAnsi="LucidaSans,Bold" w:cs="LucidaSans,Bold"/>
          <w:bCs/>
          <w:sz w:val="24"/>
          <w:szCs w:val="24"/>
        </w:rPr>
        <w:t>-</w:t>
      </w:r>
      <w:r w:rsidR="00B00821" w:rsidRPr="00FA22C4">
        <w:rPr>
          <w:rFonts w:ascii="LucidaSans,Bold" w:hAnsi="LucidaSans,Bold" w:cs="LucidaSans,Bold"/>
          <w:bCs/>
          <w:sz w:val="24"/>
          <w:szCs w:val="24"/>
        </w:rPr>
        <w:t xml:space="preserve">dorp. </w:t>
      </w:r>
      <w:r w:rsidR="00EF5EE7" w:rsidRPr="00FA22C4">
        <w:rPr>
          <w:rFonts w:ascii="LucidaSans,Bold" w:hAnsi="LucidaSans,Bold" w:cs="LucidaSans,Bold"/>
          <w:bCs/>
          <w:sz w:val="24"/>
          <w:szCs w:val="24"/>
        </w:rPr>
        <w:t xml:space="preserve">Samen </w:t>
      </w:r>
      <w:r w:rsidR="00B00821" w:rsidRPr="00FA22C4">
        <w:rPr>
          <w:rFonts w:ascii="LucidaSans,Bold" w:hAnsi="LucidaSans,Bold" w:cs="LucidaSans,Bold"/>
          <w:bCs/>
          <w:sz w:val="24"/>
          <w:szCs w:val="24"/>
        </w:rPr>
        <w:t>vormen deze kernen</w:t>
      </w:r>
      <w:r w:rsidR="00490FB5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B00821" w:rsidRPr="00FA22C4">
        <w:rPr>
          <w:rFonts w:ascii="LucidaSans,Bold" w:hAnsi="LucidaSans,Bold" w:cs="LucidaSans,Bold"/>
          <w:bCs/>
          <w:sz w:val="24"/>
          <w:szCs w:val="24"/>
        </w:rPr>
        <w:t>de gemeente Droogland</w:t>
      </w:r>
      <w:r w:rsidR="00490FB5" w:rsidRPr="00FA22C4">
        <w:rPr>
          <w:rFonts w:ascii="LucidaSans,Bold" w:hAnsi="LucidaSans,Bold" w:cs="LucidaSans,Bold"/>
          <w:bCs/>
          <w:sz w:val="24"/>
          <w:szCs w:val="24"/>
        </w:rPr>
        <w:t>.</w:t>
      </w:r>
      <w:r w:rsidR="00394980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B00821" w:rsidRPr="00FA22C4">
        <w:rPr>
          <w:rFonts w:ascii="LucidaSans,Bold" w:hAnsi="LucidaSans,Bold" w:cs="LucidaSans,Bold"/>
          <w:bCs/>
          <w:sz w:val="24"/>
          <w:szCs w:val="24"/>
        </w:rPr>
        <w:t>De gemeente</w:t>
      </w:r>
      <w:r w:rsidR="00130EB4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490FB5" w:rsidRPr="00FA22C4">
        <w:rPr>
          <w:rFonts w:ascii="LucidaSans,Bold" w:hAnsi="LucidaSans,Bold" w:cs="LucidaSans,Bold"/>
          <w:bCs/>
          <w:sz w:val="24"/>
          <w:szCs w:val="24"/>
        </w:rPr>
        <w:t>grenst</w:t>
      </w:r>
      <w:r w:rsidR="009613AF" w:rsidRPr="00FA22C4">
        <w:rPr>
          <w:rFonts w:ascii="LucidaSans,Bold" w:hAnsi="LucidaSans,Bold" w:cs="LucidaSans,Bold"/>
          <w:bCs/>
          <w:sz w:val="24"/>
          <w:szCs w:val="24"/>
        </w:rPr>
        <w:t xml:space="preserve"> direct aan de grotere kern Ommeland</w:t>
      </w:r>
      <w:r w:rsidR="00794E30" w:rsidRPr="00FA22C4">
        <w:rPr>
          <w:rFonts w:ascii="LucidaSans,Bold" w:hAnsi="LucidaSans,Bold" w:cs="LucidaSans,Bold"/>
          <w:bCs/>
          <w:sz w:val="24"/>
          <w:szCs w:val="24"/>
        </w:rPr>
        <w:t xml:space="preserve">. </w:t>
      </w:r>
      <w:r w:rsidR="00C76EE5" w:rsidRPr="00FA22C4">
        <w:rPr>
          <w:rFonts w:ascii="LucidaSans,Bold" w:hAnsi="LucidaSans,Bold" w:cs="LucidaSans,Bold"/>
          <w:bCs/>
          <w:sz w:val="24"/>
          <w:szCs w:val="24"/>
        </w:rPr>
        <w:t xml:space="preserve">De </w:t>
      </w:r>
      <w:r w:rsidR="00794E30" w:rsidRPr="00FA22C4">
        <w:rPr>
          <w:rFonts w:ascii="LucidaSans,Bold" w:hAnsi="LucidaSans,Bold" w:cs="LucidaSans,Bold"/>
          <w:bCs/>
          <w:sz w:val="24"/>
          <w:szCs w:val="24"/>
        </w:rPr>
        <w:t xml:space="preserve">provincie wil voor deze opgave een Masterplan opstellen </w:t>
      </w:r>
      <w:r w:rsidR="00C76EE5" w:rsidRPr="00FA22C4">
        <w:rPr>
          <w:rFonts w:ascii="LucidaSans,Bold" w:hAnsi="LucidaSans,Bold" w:cs="LucidaSans,Bold"/>
          <w:bCs/>
          <w:sz w:val="24"/>
          <w:szCs w:val="24"/>
        </w:rPr>
        <w:t xml:space="preserve">voor de </w:t>
      </w:r>
      <w:r w:rsidR="009613AF" w:rsidRPr="00FA22C4">
        <w:rPr>
          <w:rFonts w:ascii="LucidaSans,Bold" w:hAnsi="LucidaSans,Bold" w:cs="LucidaSans,Bold"/>
          <w:bCs/>
          <w:sz w:val="24"/>
          <w:szCs w:val="24"/>
        </w:rPr>
        <w:t>Droog Polder</w:t>
      </w:r>
      <w:r w:rsidR="00C76EE5" w:rsidRPr="00FA22C4">
        <w:rPr>
          <w:rFonts w:ascii="LucidaSans,Bold" w:hAnsi="LucidaSans,Bold" w:cs="LucidaSans,Bold"/>
          <w:bCs/>
          <w:sz w:val="24"/>
          <w:szCs w:val="24"/>
        </w:rPr>
        <w:t xml:space="preserve"> waarbij integraal, aanvullend op het woningbouwvraagstuk, mobiliteit, landschappelijke inpassing en waterhuishoudingsvraagstukken worden meegenomen</w:t>
      </w:r>
      <w:r w:rsidR="00794E30" w:rsidRPr="00FA22C4">
        <w:rPr>
          <w:rFonts w:ascii="LucidaSans,Bold" w:hAnsi="LucidaSans,Bold" w:cs="LucidaSans,Bold"/>
          <w:bCs/>
          <w:sz w:val="24"/>
          <w:szCs w:val="24"/>
        </w:rPr>
        <w:t xml:space="preserve"> en opg</w:t>
      </w:r>
      <w:r w:rsidR="00463998" w:rsidRPr="00FA22C4">
        <w:rPr>
          <w:rFonts w:ascii="LucidaSans,Bold" w:hAnsi="LucidaSans,Bold" w:cs="LucidaSans,Bold"/>
          <w:bCs/>
          <w:sz w:val="24"/>
          <w:szCs w:val="24"/>
        </w:rPr>
        <w:t>elost. Het gaat dan om de volgende aspecten:</w:t>
      </w:r>
      <w:r w:rsidR="00C76EE5" w:rsidRPr="00FA22C4">
        <w:rPr>
          <w:rFonts w:ascii="LucidaSans,Bold" w:hAnsi="LucidaSans,Bold" w:cs="LucidaSans,Bold"/>
          <w:bCs/>
          <w:sz w:val="24"/>
          <w:szCs w:val="24"/>
        </w:rPr>
        <w:t xml:space="preserve">    </w:t>
      </w:r>
    </w:p>
    <w:p w14:paraId="1AD759EA" w14:textId="77777777" w:rsidR="00B00821" w:rsidRPr="00FA22C4" w:rsidRDefault="00B00821" w:rsidP="009B0348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2AE71C7E" w14:textId="1D05FEB4" w:rsidR="0010005D" w:rsidRPr="00FA22C4" w:rsidRDefault="00C76EE5" w:rsidP="00F84B3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De stijging van het aantal woningen brengt een toename in mobiliteit met zich mee. De nabijheid van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een provinciale weg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lijkt op</w:t>
      </w:r>
      <w:r w:rsidR="003301EF" w:rsidRPr="00FA22C4">
        <w:rPr>
          <w:rFonts w:ascii="LucidaSans,Bold" w:hAnsi="LucidaSans,Bold" w:cs="LucidaSans,Bold"/>
          <w:bCs/>
          <w:sz w:val="24"/>
          <w:szCs w:val="24"/>
        </w:rPr>
        <w:t xml:space="preserve"> het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eerste gezicht op regionaal niveau voor een goede ontsluiting te kunnen </w:t>
      </w:r>
      <w:r w:rsidR="00463998" w:rsidRPr="00FA22C4">
        <w:rPr>
          <w:rFonts w:ascii="LucidaSans,Bold" w:hAnsi="LucidaSans,Bold" w:cs="LucidaSans,Bold"/>
          <w:bCs/>
          <w:sz w:val="24"/>
          <w:szCs w:val="24"/>
        </w:rPr>
        <w:t>zorgen.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Aan- en inpassing van de lokale verkeersinfrastructuur vraagt echter aandacht evenals de uitwerking van alternatieve vervoersmodaliteiten die bijdragen aan een goede ver</w:t>
      </w:r>
      <w:r w:rsidR="00463998" w:rsidRPr="00FA22C4">
        <w:rPr>
          <w:rFonts w:ascii="LucidaSans,Bold" w:hAnsi="LucidaSans,Bold" w:cs="LucidaSans,Bold"/>
          <w:bCs/>
          <w:sz w:val="24"/>
          <w:szCs w:val="24"/>
        </w:rPr>
        <w:t>keersontsluiting van het gebied.</w:t>
      </w:r>
    </w:p>
    <w:p w14:paraId="4CCE0EA1" w14:textId="77777777" w:rsidR="00491195" w:rsidRPr="00FA22C4" w:rsidRDefault="00491195" w:rsidP="00491195">
      <w:pPr>
        <w:pStyle w:val="Lijstalinea"/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</w:p>
    <w:p w14:paraId="0F2ADDA3" w14:textId="77777777" w:rsidR="00491195" w:rsidRPr="00FA22C4" w:rsidRDefault="00C76EE5" w:rsidP="00F84B3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Door de lage ligging (gemiddeld -3,8 NAP) heeft de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Droog P</w:t>
      </w:r>
      <w:r w:rsidRPr="00FA22C4">
        <w:rPr>
          <w:rFonts w:ascii="LucidaSans,Bold" w:hAnsi="LucidaSans,Bold" w:cs="LucidaSans,Bold"/>
          <w:bCs/>
          <w:sz w:val="24"/>
          <w:szCs w:val="24"/>
        </w:rPr>
        <w:t>older te maken met verzilting en is er een tekort aan waterberging bij piekbuien.</w:t>
      </w:r>
    </w:p>
    <w:p w14:paraId="7F3CE450" w14:textId="2BD48E62" w:rsidR="0010005D" w:rsidRPr="00FA22C4" w:rsidRDefault="00C76EE5" w:rsidP="00491195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</w:p>
    <w:p w14:paraId="5E0FC965" w14:textId="14670BBD" w:rsidR="0010005D" w:rsidRPr="00FA22C4" w:rsidRDefault="00C76EE5" w:rsidP="00217270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Door de intensieve veehouderij in het gebied is er een sterke afname van de biodiversiteit.</w:t>
      </w:r>
    </w:p>
    <w:p w14:paraId="503A05BC" w14:textId="070C2670" w:rsidR="00491195" w:rsidRPr="00FA22C4" w:rsidRDefault="00491195" w:rsidP="00491195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1EAE1D1B" w14:textId="6E1EF9F1" w:rsidR="00C76EE5" w:rsidRPr="00FA22C4" w:rsidRDefault="009B0348" w:rsidP="00217270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De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Droog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Polder dateert uit het begin van de 17e eeuw. De polder heeft  </w:t>
      </w:r>
      <w:r w:rsidR="001368C9" w:rsidRPr="00FA22C4">
        <w:rPr>
          <w:rFonts w:ascii="LucidaSans,Bold" w:hAnsi="LucidaSans,Bold" w:cs="LucidaSans,Bold"/>
          <w:bCs/>
          <w:sz w:val="24"/>
          <w:szCs w:val="24"/>
        </w:rPr>
        <w:t xml:space="preserve">karakteristieke </w:t>
      </w:r>
      <w:r w:rsidRPr="00FA22C4">
        <w:rPr>
          <w:rFonts w:ascii="LucidaSans,Bold" w:hAnsi="LucidaSans,Bold" w:cs="LucidaSans,Bold"/>
          <w:bCs/>
          <w:sz w:val="24"/>
          <w:szCs w:val="24"/>
        </w:rPr>
        <w:t>landschap</w:t>
      </w:r>
      <w:r w:rsidR="001368C9" w:rsidRPr="00FA22C4">
        <w:rPr>
          <w:rFonts w:ascii="LucidaSans,Bold" w:hAnsi="LucidaSans,Bold" w:cs="LucidaSans,Bold"/>
          <w:bCs/>
          <w:sz w:val="24"/>
          <w:szCs w:val="24"/>
        </w:rPr>
        <w:t>pelijke kenmerken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van akkers, wegen, kanalen </w:t>
      </w:r>
      <w:r w:rsidR="00740693" w:rsidRPr="00FA22C4">
        <w:rPr>
          <w:rFonts w:ascii="LucidaSans,Bold" w:hAnsi="LucidaSans,Bold" w:cs="LucidaSans,Bold"/>
          <w:bCs/>
          <w:sz w:val="24"/>
          <w:szCs w:val="24"/>
        </w:rPr>
        <w:t xml:space="preserve">en </w:t>
      </w:r>
      <w:r w:rsidRPr="00FA22C4">
        <w:rPr>
          <w:rFonts w:ascii="LucidaSans,Bold" w:hAnsi="LucidaSans,Bold" w:cs="LucidaSans,Bold"/>
          <w:bCs/>
          <w:sz w:val="24"/>
          <w:szCs w:val="24"/>
        </w:rPr>
        <w:t>dijken – aangelegd volgens de principes van de klassieke</w:t>
      </w:r>
      <w:r w:rsidR="003301EF" w:rsidRPr="00FA22C4">
        <w:rPr>
          <w:rFonts w:ascii="LucidaSans,Bold" w:hAnsi="LucidaSans,Bold" w:cs="LucidaSans,Bold"/>
          <w:bCs/>
          <w:sz w:val="24"/>
          <w:szCs w:val="24"/>
        </w:rPr>
        <w:t>-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en Renaissance-planning –</w:t>
      </w:r>
      <w:r w:rsidR="0010005D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1368C9" w:rsidRPr="00FA22C4">
        <w:rPr>
          <w:rFonts w:ascii="LucidaSans,Bold" w:hAnsi="LucidaSans,Bold" w:cs="LucidaSans,Bold"/>
          <w:bCs/>
          <w:sz w:val="24"/>
          <w:szCs w:val="24"/>
        </w:rPr>
        <w:t xml:space="preserve">waardoor het </w:t>
      </w:r>
      <w:r w:rsidR="00463998" w:rsidRPr="00FA22C4">
        <w:rPr>
          <w:rFonts w:ascii="LucidaSans,Bold" w:hAnsi="LucidaSans,Bold" w:cs="LucidaSans,Bold"/>
          <w:bCs/>
          <w:sz w:val="24"/>
          <w:szCs w:val="24"/>
        </w:rPr>
        <w:t>de status van een UNESCO</w:t>
      </w:r>
      <w:r w:rsidR="001368C9" w:rsidRPr="00FA22C4">
        <w:rPr>
          <w:rFonts w:ascii="LucidaSans,Bold" w:hAnsi="LucidaSans,Bold" w:cs="LucidaSans,Bold"/>
          <w:bCs/>
          <w:sz w:val="24"/>
          <w:szCs w:val="24"/>
        </w:rPr>
        <w:t xml:space="preserve"> werelderfgoed heeft gekregen. </w:t>
      </w:r>
      <w:r w:rsidR="00602729" w:rsidRPr="00FA22C4">
        <w:rPr>
          <w:rFonts w:ascii="LucidaSans,Bold" w:hAnsi="LucidaSans,Bold" w:cs="LucidaSans,Bold"/>
          <w:bCs/>
          <w:sz w:val="24"/>
          <w:szCs w:val="24"/>
        </w:rPr>
        <w:t xml:space="preserve">Bij verdere ontwikkelingen in </w:t>
      </w:r>
      <w:r w:rsidR="00463998" w:rsidRPr="00FA22C4">
        <w:rPr>
          <w:rFonts w:ascii="LucidaSans,Bold" w:hAnsi="LucidaSans,Bold" w:cs="LucidaSans,Bold"/>
          <w:bCs/>
          <w:sz w:val="24"/>
          <w:szCs w:val="24"/>
        </w:rPr>
        <w:t>dit gebied</w:t>
      </w:r>
      <w:r w:rsidR="00602729" w:rsidRPr="00FA22C4">
        <w:rPr>
          <w:rFonts w:ascii="LucidaSans,Bold" w:hAnsi="LucidaSans,Bold" w:cs="LucidaSans,Bold"/>
          <w:bCs/>
          <w:sz w:val="24"/>
          <w:szCs w:val="24"/>
        </w:rPr>
        <w:t xml:space="preserve"> dien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t de waarde</w:t>
      </w:r>
      <w:r w:rsidR="00602729" w:rsidRPr="00FA22C4">
        <w:rPr>
          <w:rFonts w:ascii="LucidaSans,Bold" w:hAnsi="LucidaSans,Bold" w:cs="LucidaSans,Bold"/>
          <w:bCs/>
          <w:sz w:val="24"/>
          <w:szCs w:val="24"/>
        </w:rPr>
        <w:t xml:space="preserve"> van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de erfgoedstatus</w:t>
      </w:r>
      <w:r w:rsidR="00602729" w:rsidRPr="00FA22C4">
        <w:rPr>
          <w:rFonts w:ascii="LucidaSans,Bold" w:hAnsi="LucidaSans,Bold" w:cs="LucidaSans,Bold"/>
          <w:bCs/>
          <w:sz w:val="24"/>
          <w:szCs w:val="24"/>
        </w:rPr>
        <w:t xml:space="preserve"> in stand te</w:t>
      </w:r>
      <w:r w:rsidR="003301EF" w:rsidRPr="00FA22C4">
        <w:rPr>
          <w:rFonts w:ascii="LucidaSans,Bold" w:hAnsi="LucidaSans,Bold" w:cs="LucidaSans,Bold"/>
          <w:bCs/>
          <w:sz w:val="24"/>
          <w:szCs w:val="24"/>
        </w:rPr>
        <w:t xml:space="preserve"> worden</w:t>
      </w:r>
      <w:r w:rsidR="00602729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3301EF" w:rsidRPr="00FA22C4">
        <w:rPr>
          <w:rFonts w:ascii="LucidaSans,Bold" w:hAnsi="LucidaSans,Bold" w:cs="LucidaSans,Bold"/>
          <w:bCs/>
          <w:sz w:val="24"/>
          <w:szCs w:val="24"/>
        </w:rPr>
        <w:t>ge</w:t>
      </w:r>
      <w:r w:rsidR="00602729" w:rsidRPr="00FA22C4">
        <w:rPr>
          <w:rFonts w:ascii="LucidaSans,Bold" w:hAnsi="LucidaSans,Bold" w:cs="LucidaSans,Bold"/>
          <w:bCs/>
          <w:sz w:val="24"/>
          <w:szCs w:val="24"/>
        </w:rPr>
        <w:t>houden</w:t>
      </w:r>
      <w:r w:rsidR="0010005D" w:rsidRPr="00FA22C4">
        <w:rPr>
          <w:rFonts w:ascii="LucidaSans,Bold" w:hAnsi="LucidaSans,Bold" w:cs="LucidaSans,Bold"/>
          <w:bCs/>
          <w:sz w:val="24"/>
          <w:szCs w:val="24"/>
        </w:rPr>
        <w:t xml:space="preserve"> en de cultu</w:t>
      </w:r>
      <w:r w:rsidR="003301EF" w:rsidRPr="00FA22C4">
        <w:rPr>
          <w:rFonts w:ascii="LucidaSans,Bold" w:hAnsi="LucidaSans,Bold" w:cs="LucidaSans,Bold"/>
          <w:bCs/>
          <w:sz w:val="24"/>
          <w:szCs w:val="24"/>
        </w:rPr>
        <w:t>rele</w:t>
      </w:r>
      <w:r w:rsidR="0010005D" w:rsidRPr="00FA22C4">
        <w:rPr>
          <w:rFonts w:ascii="LucidaSans,Bold" w:hAnsi="LucidaSans,Bold" w:cs="LucidaSans,Bold"/>
          <w:bCs/>
          <w:sz w:val="24"/>
          <w:szCs w:val="24"/>
        </w:rPr>
        <w:t xml:space="preserve">/recreatieve waarden </w:t>
      </w:r>
      <w:r w:rsidR="003301EF" w:rsidRPr="00FA22C4">
        <w:rPr>
          <w:rFonts w:ascii="LucidaSans,Bold" w:hAnsi="LucidaSans,Bold" w:cs="LucidaSans,Bold"/>
          <w:bCs/>
          <w:sz w:val="24"/>
          <w:szCs w:val="24"/>
        </w:rPr>
        <w:t>optimaal te worden benut</w:t>
      </w:r>
      <w:r w:rsidR="0010005D" w:rsidRPr="00FA22C4">
        <w:rPr>
          <w:rFonts w:ascii="LucidaSans,Bold" w:hAnsi="LucidaSans,Bold" w:cs="LucidaSans,Bold"/>
          <w:bCs/>
          <w:sz w:val="24"/>
          <w:szCs w:val="24"/>
        </w:rPr>
        <w:t xml:space="preserve">. </w:t>
      </w:r>
    </w:p>
    <w:p w14:paraId="189F607D" w14:textId="77777777" w:rsidR="00740693" w:rsidRPr="00FA22C4" w:rsidRDefault="00657AF5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</w:p>
    <w:p w14:paraId="3545606C" w14:textId="77777777" w:rsidR="00B370AD" w:rsidRPr="00FA22C4" w:rsidRDefault="0010005D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  <w:r w:rsidRPr="00FA22C4">
        <w:rPr>
          <w:rFonts w:ascii="LucidaSans,Bold" w:hAnsi="LucidaSans,Bold" w:cs="LucidaSans,Bold"/>
          <w:b/>
          <w:bCs/>
          <w:sz w:val="24"/>
          <w:szCs w:val="24"/>
        </w:rPr>
        <w:t>Opgave</w:t>
      </w:r>
    </w:p>
    <w:p w14:paraId="4190CDE0" w14:textId="2567EFFC" w:rsidR="00DE4316" w:rsidRPr="00FA22C4" w:rsidRDefault="00EF5EE7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Het M</w:t>
      </w:r>
      <w:r w:rsidR="00BC6018" w:rsidRPr="00FA22C4">
        <w:rPr>
          <w:rFonts w:ascii="LucidaSans,Bold" w:hAnsi="LucidaSans,Bold" w:cs="LucidaSans,Bold"/>
          <w:bCs/>
          <w:sz w:val="24"/>
          <w:szCs w:val="24"/>
        </w:rPr>
        <w:t xml:space="preserve">asterplan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Droog</w:t>
      </w:r>
      <w:r w:rsidR="00BC6018" w:rsidRPr="00FA22C4">
        <w:rPr>
          <w:rFonts w:ascii="LucidaSans,Bold" w:hAnsi="LucidaSans,Bold" w:cs="LucidaSans,Bold"/>
          <w:bCs/>
          <w:sz w:val="24"/>
          <w:szCs w:val="24"/>
        </w:rPr>
        <w:t xml:space="preserve"> Polder moet resulteren in een plan dat de ontwik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kelingsrichting voor de Droog</w:t>
      </w:r>
      <w:r w:rsidR="00BC6018" w:rsidRPr="00FA22C4">
        <w:rPr>
          <w:rFonts w:ascii="LucidaSans,Bold" w:hAnsi="LucidaSans,Bold" w:cs="LucidaSans,Bold"/>
          <w:bCs/>
          <w:sz w:val="24"/>
          <w:szCs w:val="24"/>
        </w:rPr>
        <w:t xml:space="preserve"> Polder schets</w:t>
      </w:r>
      <w:r w:rsidR="00EB22B7" w:rsidRPr="00FA22C4">
        <w:rPr>
          <w:rFonts w:ascii="LucidaSans,Bold" w:hAnsi="LucidaSans,Bold" w:cs="LucidaSans,Bold"/>
          <w:bCs/>
          <w:sz w:val="24"/>
          <w:szCs w:val="24"/>
        </w:rPr>
        <w:t>t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 xml:space="preserve"> é</w:t>
      </w:r>
      <w:r w:rsidR="00BC6018" w:rsidRPr="00FA22C4">
        <w:rPr>
          <w:rFonts w:ascii="LucidaSans,Bold" w:hAnsi="LucidaSans,Bold" w:cs="LucidaSans,Bold"/>
          <w:bCs/>
          <w:sz w:val="24"/>
          <w:szCs w:val="24"/>
        </w:rPr>
        <w:t xml:space="preserve">n waarvoor draagvlak bestaat </w:t>
      </w:r>
      <w:r w:rsidR="003301EF" w:rsidRPr="00FA22C4">
        <w:rPr>
          <w:rFonts w:ascii="LucidaSans,Bold" w:hAnsi="LucidaSans,Bold" w:cs="LucidaSans,Bold"/>
          <w:bCs/>
          <w:sz w:val="24"/>
          <w:szCs w:val="24"/>
        </w:rPr>
        <w:t xml:space="preserve">bij </w:t>
      </w:r>
      <w:r w:rsidR="00BC6018" w:rsidRPr="00FA22C4">
        <w:rPr>
          <w:rFonts w:ascii="LucidaSans,Bold" w:hAnsi="LucidaSans,Bold" w:cs="LucidaSans,Bold"/>
          <w:bCs/>
          <w:sz w:val="24"/>
          <w:szCs w:val="24"/>
        </w:rPr>
        <w:t xml:space="preserve">de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 xml:space="preserve">inwoners en ondernemers van </w:t>
      </w:r>
      <w:r w:rsidR="003301EF" w:rsidRPr="00FA22C4">
        <w:rPr>
          <w:rFonts w:ascii="LucidaSans,Bold" w:hAnsi="LucidaSans,Bold" w:cs="LucidaSans,Bold"/>
          <w:bCs/>
          <w:sz w:val="24"/>
          <w:szCs w:val="24"/>
        </w:rPr>
        <w:t>bovengenoemde kernen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 xml:space="preserve">. 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 xml:space="preserve">Het plan dient naast een allocatie van de verschillende functies in het gebied ook een doorvertaling te maken naar </w:t>
      </w:r>
      <w:r w:rsidR="00E96683" w:rsidRPr="00FA22C4">
        <w:rPr>
          <w:rFonts w:ascii="LucidaSans,Bold" w:hAnsi="LucidaSans,Bold" w:cs="LucidaSans,Bold"/>
          <w:bCs/>
          <w:sz w:val="24"/>
          <w:szCs w:val="24"/>
        </w:rPr>
        <w:t xml:space="preserve">wat dit betekent in relatie tot 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 xml:space="preserve">het ruimtelijk instrumentarium (verordening en ruimtelijke plannen). </w:t>
      </w:r>
    </w:p>
    <w:p w14:paraId="612F2515" w14:textId="77777777" w:rsidR="00491195" w:rsidRPr="00FA22C4" w:rsidRDefault="00491195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6C16B2FA" w14:textId="531554EA" w:rsidR="00491195" w:rsidRPr="00FA22C4" w:rsidRDefault="00BC6018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Het 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 xml:space="preserve">plan 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dient het ruimtelijk kader te geven voor het realiseren van de bouwopgave van 10.000 woningen en de wijze van ontsluiting van deze nieuw aan te wijzen </w:t>
      </w:r>
      <w:r w:rsidRPr="00FA22C4">
        <w:rPr>
          <w:rFonts w:ascii="LucidaSans,Bold" w:hAnsi="LucidaSans,Bold" w:cs="LucidaSans,Bold"/>
          <w:bCs/>
          <w:sz w:val="24"/>
          <w:szCs w:val="24"/>
        </w:rPr>
        <w:lastRenderedPageBreak/>
        <w:t xml:space="preserve">bouwlocaties </w:t>
      </w:r>
      <w:r w:rsidR="008B1FA4" w:rsidRPr="00FA22C4">
        <w:rPr>
          <w:rFonts w:ascii="LucidaSans,Bold" w:hAnsi="LucidaSans,Bold" w:cs="LucidaSans,Bold"/>
          <w:bCs/>
          <w:sz w:val="24"/>
          <w:szCs w:val="24"/>
        </w:rPr>
        <w:t xml:space="preserve">aansluitend op het 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>hoofdwegenstructuur van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de</w:t>
      </w:r>
      <w:r w:rsidR="008B1FA4" w:rsidRPr="00FA22C4">
        <w:rPr>
          <w:rFonts w:ascii="LucidaSans,Bold" w:hAnsi="LucidaSans,Bold" w:cs="LucidaSans,Bold"/>
          <w:bCs/>
          <w:sz w:val="24"/>
          <w:szCs w:val="24"/>
        </w:rPr>
        <w:t xml:space="preserve"> nabijgelegen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regio Groot Metropool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. </w:t>
      </w:r>
    </w:p>
    <w:p w14:paraId="66F8388C" w14:textId="77777777" w:rsidR="00491195" w:rsidRPr="00FA22C4" w:rsidRDefault="00491195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6B36DE84" w14:textId="365756FB" w:rsidR="00DE4316" w:rsidRPr="00FA22C4" w:rsidRDefault="00BC6018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Daarnaast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dient</w:t>
      </w:r>
      <w:r w:rsidR="00394980" w:rsidRPr="00FA22C4">
        <w:rPr>
          <w:rFonts w:ascii="LucidaSans,Bold" w:hAnsi="LucidaSans,Bold" w:cs="LucidaSans,Bold"/>
          <w:bCs/>
          <w:sz w:val="24"/>
          <w:szCs w:val="24"/>
        </w:rPr>
        <w:t xml:space="preserve"> het pla</w:t>
      </w:r>
      <w:r w:rsidR="00437539" w:rsidRPr="00FA22C4">
        <w:rPr>
          <w:rFonts w:ascii="LucidaSans,Bold" w:hAnsi="LucidaSans,Bold" w:cs="LucidaSans,Bold"/>
          <w:bCs/>
          <w:sz w:val="24"/>
          <w:szCs w:val="24"/>
        </w:rPr>
        <w:t xml:space="preserve">n de </w:t>
      </w:r>
      <w:r w:rsidR="00394980" w:rsidRPr="00FA22C4">
        <w:rPr>
          <w:rFonts w:ascii="LucidaSans,Bold" w:hAnsi="LucidaSans,Bold" w:cs="LucidaSans,Bold"/>
          <w:bCs/>
          <w:sz w:val="24"/>
          <w:szCs w:val="24"/>
        </w:rPr>
        <w:t>wateropgave</w:t>
      </w:r>
      <w:r w:rsidR="007026E5" w:rsidRPr="00FA22C4">
        <w:rPr>
          <w:rFonts w:ascii="LucidaSans,Bold" w:hAnsi="LucidaSans,Bold" w:cs="LucidaSans,Bold"/>
          <w:bCs/>
          <w:sz w:val="24"/>
          <w:szCs w:val="24"/>
        </w:rPr>
        <w:t xml:space="preserve"> en</w:t>
      </w:r>
      <w:r w:rsidR="009A7D9E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7026E5" w:rsidRPr="00FA22C4">
        <w:rPr>
          <w:rFonts w:ascii="LucidaSans,Bold" w:hAnsi="LucidaSans,Bold" w:cs="LucidaSans,Bold"/>
          <w:bCs/>
          <w:sz w:val="24"/>
          <w:szCs w:val="24"/>
        </w:rPr>
        <w:t>de</w:t>
      </w:r>
      <w:r w:rsidR="00394980" w:rsidRPr="00FA22C4">
        <w:rPr>
          <w:rFonts w:ascii="LucidaSans,Bold" w:hAnsi="LucidaSans,Bold" w:cs="LucidaSans,Bold"/>
          <w:bCs/>
          <w:sz w:val="24"/>
          <w:szCs w:val="24"/>
        </w:rPr>
        <w:t xml:space="preserve"> transitie van de landbouw</w:t>
      </w:r>
      <w:r w:rsidR="00E96683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394980" w:rsidRPr="00FA22C4">
        <w:rPr>
          <w:rFonts w:ascii="LucidaSans,Bold" w:hAnsi="LucidaSans,Bold" w:cs="LucidaSans,Bold"/>
          <w:bCs/>
          <w:sz w:val="24"/>
          <w:szCs w:val="24"/>
        </w:rPr>
        <w:t xml:space="preserve">in </w:t>
      </w:r>
      <w:r w:rsidR="007026E5" w:rsidRPr="00FA22C4">
        <w:rPr>
          <w:rFonts w:ascii="LucidaSans,Bold" w:hAnsi="LucidaSans,Bold" w:cs="LucidaSans,Bold"/>
          <w:bCs/>
          <w:sz w:val="24"/>
          <w:szCs w:val="24"/>
        </w:rPr>
        <w:t>zijn</w:t>
      </w:r>
      <w:r w:rsidR="00E96683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394980" w:rsidRPr="00FA22C4">
        <w:rPr>
          <w:rFonts w:ascii="LucidaSans,Bold" w:hAnsi="LucidaSans,Bold" w:cs="LucidaSans,Bold"/>
          <w:bCs/>
          <w:sz w:val="24"/>
          <w:szCs w:val="24"/>
        </w:rPr>
        <w:t>meegenomen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>.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E96683" w:rsidRPr="00FA22C4">
        <w:rPr>
          <w:rFonts w:ascii="LucidaSans,Bold" w:hAnsi="LucidaSans,Bold" w:cs="LucidaSans,Bold"/>
          <w:bCs/>
          <w:sz w:val="24"/>
          <w:szCs w:val="24"/>
        </w:rPr>
        <w:t xml:space="preserve">Belangrijke doelen bij </w:t>
      </w:r>
      <w:r w:rsidR="007026E5" w:rsidRPr="00FA22C4">
        <w:rPr>
          <w:rFonts w:ascii="LucidaSans,Bold" w:hAnsi="LucidaSans,Bold" w:cs="LucidaSans,Bold"/>
          <w:bCs/>
          <w:sz w:val="24"/>
          <w:szCs w:val="24"/>
        </w:rPr>
        <w:t xml:space="preserve">het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t</w:t>
      </w:r>
      <w:r w:rsidR="00E96683" w:rsidRPr="00FA22C4">
        <w:rPr>
          <w:rFonts w:ascii="LucidaSans,Bold" w:hAnsi="LucidaSans,Bold" w:cs="LucidaSans,Bold"/>
          <w:bCs/>
          <w:sz w:val="24"/>
          <w:szCs w:val="24"/>
        </w:rPr>
        <w:t xml:space="preserve">hema </w:t>
      </w:r>
      <w:r w:rsidR="007026E5" w:rsidRPr="00FA22C4">
        <w:rPr>
          <w:rFonts w:ascii="LucidaSans,Bold" w:hAnsi="LucidaSans,Bold" w:cs="LucidaSans,Bold"/>
          <w:bCs/>
          <w:sz w:val="24"/>
          <w:szCs w:val="24"/>
        </w:rPr>
        <w:t xml:space="preserve">Water </w:t>
      </w:r>
      <w:r w:rsidR="00E96683" w:rsidRPr="00FA22C4">
        <w:rPr>
          <w:rFonts w:ascii="LucidaSans,Bold" w:hAnsi="LucidaSans,Bold" w:cs="LucidaSans,Bold"/>
          <w:bCs/>
          <w:sz w:val="24"/>
          <w:szCs w:val="24"/>
        </w:rPr>
        <w:t>zijn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het tegengaan van verzilting van de bodem en het bieden van waterbergingsmogelijkheden in het plangebied voor de opvang van 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>overtollig regenwater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 xml:space="preserve">: een </w:t>
      </w:r>
      <w:r w:rsidR="002F3CB4" w:rsidRPr="00FA22C4">
        <w:rPr>
          <w:rFonts w:ascii="LucidaSans,Bold" w:hAnsi="LucidaSans,Bold" w:cs="LucidaSans,Bold"/>
          <w:bCs/>
          <w:sz w:val="24"/>
          <w:szCs w:val="24"/>
        </w:rPr>
        <w:t>water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 xml:space="preserve"> robuuste oplossing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>.</w:t>
      </w:r>
    </w:p>
    <w:p w14:paraId="083B2366" w14:textId="77777777" w:rsidR="00491195" w:rsidRPr="00FA22C4" w:rsidRDefault="00491195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33036D7B" w14:textId="300CBF62" w:rsidR="002F3CB4" w:rsidRPr="00FA22C4" w:rsidRDefault="007026E5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Daarnaast dient h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>et plan een handr</w:t>
      </w:r>
      <w:r w:rsidR="002F3CB4" w:rsidRPr="00FA22C4">
        <w:rPr>
          <w:rFonts w:ascii="LucidaSans,Bold" w:hAnsi="LucidaSans,Bold" w:cs="LucidaSans,Bold"/>
          <w:bCs/>
          <w:sz w:val="24"/>
          <w:szCs w:val="24"/>
        </w:rPr>
        <w:t>ei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 xml:space="preserve">king te bieden voor de versterking van de biodiversiteit in het </w:t>
      </w:r>
      <w:r w:rsidR="002F3CB4" w:rsidRPr="00FA22C4">
        <w:rPr>
          <w:rFonts w:ascii="LucidaSans,Bold" w:hAnsi="LucidaSans,Bold" w:cs="LucidaSans,Bold"/>
          <w:bCs/>
          <w:sz w:val="24"/>
          <w:szCs w:val="24"/>
        </w:rPr>
        <w:t>agrarisch buiten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 xml:space="preserve">gebied. </w:t>
      </w:r>
      <w:r w:rsidR="00E96683" w:rsidRPr="00FA22C4">
        <w:rPr>
          <w:rFonts w:ascii="LucidaSans,Bold" w:hAnsi="LucidaSans,Bold" w:cs="LucidaSans,Bold"/>
          <w:bCs/>
          <w:sz w:val="24"/>
          <w:szCs w:val="24"/>
        </w:rPr>
        <w:t xml:space="preserve">Bij dit alles </w:t>
      </w:r>
      <w:r w:rsidR="002F3CB4" w:rsidRPr="00FA22C4">
        <w:rPr>
          <w:rFonts w:ascii="LucidaSans,Bold" w:hAnsi="LucidaSans,Bold" w:cs="LucidaSans,Bold"/>
          <w:bCs/>
          <w:sz w:val="24"/>
          <w:szCs w:val="24"/>
        </w:rPr>
        <w:t xml:space="preserve">dient 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tevens </w:t>
      </w:r>
      <w:r w:rsidR="002F3CB4" w:rsidRPr="00FA22C4">
        <w:rPr>
          <w:rFonts w:ascii="LucidaSans,Bold" w:hAnsi="LucidaSans,Bold" w:cs="LucidaSans,Bold"/>
          <w:bCs/>
          <w:sz w:val="24"/>
          <w:szCs w:val="24"/>
        </w:rPr>
        <w:t xml:space="preserve">aansluiting te worden gemaakt met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de</w:t>
      </w:r>
      <w:r w:rsidR="002F3CB4" w:rsidRPr="00FA22C4">
        <w:rPr>
          <w:rFonts w:ascii="LucidaSans,Bold" w:hAnsi="LucidaSans,Bold" w:cs="LucidaSans,Bold"/>
          <w:bCs/>
          <w:sz w:val="24"/>
          <w:szCs w:val="24"/>
        </w:rPr>
        <w:t xml:space="preserve"> UNESCO-erfgoedstatus </w:t>
      </w:r>
      <w:r w:rsidR="00491195" w:rsidRPr="00FA22C4">
        <w:rPr>
          <w:rFonts w:ascii="LucidaSans,Bold" w:hAnsi="LucidaSans,Bold" w:cs="LucidaSans,Bold"/>
          <w:bCs/>
          <w:sz w:val="24"/>
          <w:szCs w:val="24"/>
        </w:rPr>
        <w:t>van het gebied zodat de cultuur</w:t>
      </w:r>
      <w:r w:rsidR="002F3CB4" w:rsidRPr="00FA22C4">
        <w:rPr>
          <w:rFonts w:ascii="LucidaSans,Bold" w:hAnsi="LucidaSans,Bold" w:cs="LucidaSans,Bold"/>
          <w:bCs/>
          <w:sz w:val="24"/>
          <w:szCs w:val="24"/>
        </w:rPr>
        <w:t>historische waarden en de toeristische kracht van het gebied versterkt word</w:t>
      </w:r>
      <w:r w:rsidR="00E96683" w:rsidRPr="00FA22C4">
        <w:rPr>
          <w:rFonts w:ascii="LucidaSans,Bold" w:hAnsi="LucidaSans,Bold" w:cs="LucidaSans,Bold"/>
          <w:bCs/>
          <w:sz w:val="24"/>
          <w:szCs w:val="24"/>
        </w:rPr>
        <w:t>en</w:t>
      </w:r>
      <w:r w:rsidR="002F3CB4" w:rsidRPr="00FA22C4">
        <w:rPr>
          <w:rFonts w:ascii="LucidaSans,Bold" w:hAnsi="LucidaSans,Bold" w:cs="LucidaSans,Bold"/>
          <w:bCs/>
          <w:sz w:val="24"/>
          <w:szCs w:val="24"/>
        </w:rPr>
        <w:t xml:space="preserve">. </w:t>
      </w:r>
    </w:p>
    <w:p w14:paraId="258BE785" w14:textId="77777777" w:rsidR="002F3CB4" w:rsidRPr="00FA22C4" w:rsidRDefault="002F3CB4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6D23A456" w14:textId="4A6B24BC" w:rsidR="002F3CB4" w:rsidRPr="00FA22C4" w:rsidRDefault="002F3CB4" w:rsidP="0060272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/>
          <w:bCs/>
          <w:sz w:val="24"/>
          <w:szCs w:val="24"/>
        </w:rPr>
        <w:t>Uitgangspunten en randvoorwaarden</w:t>
      </w:r>
      <w:r w:rsidR="00DE4316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="00BC6018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</w:p>
    <w:p w14:paraId="0B646372" w14:textId="6132B5B8" w:rsidR="00B257DA" w:rsidRPr="00FA22C4" w:rsidRDefault="00437539" w:rsidP="00B257D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De Droog P</w:t>
      </w:r>
      <w:r w:rsidR="00B257DA" w:rsidRPr="00FA22C4">
        <w:rPr>
          <w:rFonts w:ascii="LucidaSans,Bold" w:hAnsi="LucidaSans,Bold" w:cs="LucidaSans,Bold"/>
          <w:bCs/>
          <w:sz w:val="24"/>
          <w:szCs w:val="24"/>
        </w:rPr>
        <w:t xml:space="preserve">older heeft een </w:t>
      </w:r>
      <w:r w:rsidR="00382C7A" w:rsidRPr="00FA22C4">
        <w:rPr>
          <w:rFonts w:ascii="LucidaSans,Bold" w:hAnsi="LucidaSans,Bold" w:cs="LucidaSans,Bold"/>
          <w:bCs/>
          <w:sz w:val="24"/>
          <w:szCs w:val="24"/>
        </w:rPr>
        <w:t>UNESCO- werelderfgoed</w:t>
      </w:r>
      <w:r w:rsidR="00B257DA" w:rsidRPr="00FA22C4">
        <w:rPr>
          <w:rFonts w:ascii="LucidaSans,Bold" w:hAnsi="LucidaSans,Bold" w:cs="LucidaSans,Bold"/>
          <w:bCs/>
          <w:sz w:val="24"/>
          <w:szCs w:val="24"/>
        </w:rPr>
        <w:t xml:space="preserve"> status. Het masterplan dient de waarden op basis waarvan het gebied deze status heeft </w:t>
      </w:r>
      <w:r w:rsidR="00E837B3" w:rsidRPr="00FA22C4">
        <w:rPr>
          <w:rFonts w:ascii="LucidaSans,Bold" w:hAnsi="LucidaSans,Bold" w:cs="LucidaSans,Bold"/>
          <w:bCs/>
          <w:sz w:val="24"/>
          <w:szCs w:val="24"/>
        </w:rPr>
        <w:t>ge</w:t>
      </w:r>
      <w:r w:rsidR="00B257DA" w:rsidRPr="00FA22C4">
        <w:rPr>
          <w:rFonts w:ascii="LucidaSans,Bold" w:hAnsi="LucidaSans,Bold" w:cs="LucidaSans,Bold"/>
          <w:bCs/>
          <w:sz w:val="24"/>
          <w:szCs w:val="24"/>
        </w:rPr>
        <w:t xml:space="preserve">kregen als uitgangspunt te nemen waarbinnen nieuwe ontwikkelingen dienen te passen en waar mogelijk deze waarden te versterken.  </w:t>
      </w:r>
    </w:p>
    <w:p w14:paraId="71724595" w14:textId="77777777" w:rsidR="00437539" w:rsidRPr="00FA22C4" w:rsidRDefault="00437539" w:rsidP="00437539">
      <w:pPr>
        <w:pStyle w:val="Lijstalinea"/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2547BBB2" w14:textId="30170A54" w:rsidR="00394980" w:rsidRPr="00FA22C4" w:rsidRDefault="00C22F6A" w:rsidP="00B257D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Het M</w:t>
      </w:r>
      <w:r w:rsidR="00B257DA" w:rsidRPr="00FA22C4">
        <w:rPr>
          <w:rFonts w:ascii="LucidaSans,Bold" w:hAnsi="LucidaSans,Bold" w:cs="LucidaSans,Bold"/>
          <w:bCs/>
          <w:sz w:val="24"/>
          <w:szCs w:val="24"/>
        </w:rPr>
        <w:t xml:space="preserve">asterplan dient in co-creatie met betrokken partijen als </w:t>
      </w:r>
      <w:r w:rsidR="00437539" w:rsidRPr="00FA22C4">
        <w:rPr>
          <w:rFonts w:ascii="LucidaSans,Bold" w:hAnsi="LucidaSans,Bold" w:cs="LucidaSans,Bold"/>
          <w:bCs/>
          <w:sz w:val="24"/>
          <w:szCs w:val="24"/>
        </w:rPr>
        <w:t xml:space="preserve">de </w:t>
      </w:r>
      <w:r w:rsidR="00B257DA" w:rsidRPr="00FA22C4">
        <w:rPr>
          <w:rFonts w:ascii="LucidaSans,Bold" w:hAnsi="LucidaSans,Bold" w:cs="LucidaSans,Bold"/>
          <w:bCs/>
          <w:sz w:val="24"/>
          <w:szCs w:val="24"/>
        </w:rPr>
        <w:t>gemeente</w:t>
      </w:r>
      <w:r w:rsidR="00437539" w:rsidRPr="00FA22C4">
        <w:rPr>
          <w:rFonts w:ascii="LucidaSans,Bold" w:hAnsi="LucidaSans,Bold" w:cs="LucidaSans,Bold"/>
          <w:bCs/>
          <w:sz w:val="24"/>
          <w:szCs w:val="24"/>
        </w:rPr>
        <w:t xml:space="preserve"> Droogland, inwoners, </w:t>
      </w:r>
      <w:r w:rsidR="00B257DA" w:rsidRPr="00FA22C4">
        <w:rPr>
          <w:rFonts w:ascii="LucidaSans,Bold" w:hAnsi="LucidaSans,Bold" w:cs="LucidaSans,Bold"/>
          <w:bCs/>
          <w:sz w:val="24"/>
          <w:szCs w:val="24"/>
        </w:rPr>
        <w:t xml:space="preserve">ondernemers, </w:t>
      </w:r>
      <w:r w:rsidR="00437539" w:rsidRPr="00FA22C4">
        <w:rPr>
          <w:rFonts w:ascii="LucidaSans,Bold" w:hAnsi="LucidaSans,Bold" w:cs="LucidaSans,Bold"/>
          <w:bCs/>
          <w:sz w:val="24"/>
          <w:szCs w:val="24"/>
        </w:rPr>
        <w:t xml:space="preserve">agrariërs, </w:t>
      </w:r>
      <w:r w:rsidR="00E837B3" w:rsidRPr="00FA22C4">
        <w:rPr>
          <w:rFonts w:ascii="LucidaSans,Bold" w:hAnsi="LucidaSans,Bold" w:cs="LucidaSans,Bold"/>
          <w:bCs/>
          <w:sz w:val="24"/>
          <w:szCs w:val="24"/>
        </w:rPr>
        <w:t>belangenvereniging</w:t>
      </w:r>
      <w:r w:rsidR="00437539" w:rsidRPr="00FA22C4">
        <w:rPr>
          <w:rFonts w:ascii="LucidaSans,Bold" w:hAnsi="LucidaSans,Bold" w:cs="LucidaSans,Bold"/>
          <w:bCs/>
          <w:sz w:val="24"/>
          <w:szCs w:val="24"/>
        </w:rPr>
        <w:t>en</w:t>
      </w:r>
      <w:r w:rsidR="00E837B3" w:rsidRPr="00FA22C4">
        <w:rPr>
          <w:rFonts w:ascii="LucidaSans,Bold" w:hAnsi="LucidaSans,Bold" w:cs="LucidaSans,Bold"/>
          <w:bCs/>
          <w:sz w:val="24"/>
          <w:szCs w:val="24"/>
        </w:rPr>
        <w:t>,</w:t>
      </w:r>
      <w:r w:rsidR="002E1195" w:rsidRPr="00FA22C4">
        <w:rPr>
          <w:rFonts w:ascii="LucidaSans,Bold" w:hAnsi="LucidaSans,Bold" w:cs="LucidaSans,Bold"/>
          <w:bCs/>
          <w:sz w:val="24"/>
          <w:szCs w:val="24"/>
        </w:rPr>
        <w:t xml:space="preserve"> terreinbeheerders,</w:t>
      </w:r>
      <w:r w:rsidR="00437539" w:rsidRPr="00FA22C4">
        <w:rPr>
          <w:rFonts w:ascii="LucidaSans,Bold" w:hAnsi="LucidaSans,Bold" w:cs="LucidaSans,Bold"/>
          <w:bCs/>
          <w:sz w:val="24"/>
          <w:szCs w:val="24"/>
        </w:rPr>
        <w:t xml:space="preserve"> het Waterschap en</w:t>
      </w:r>
      <w:r w:rsidR="00B257DA" w:rsidRPr="00FA22C4">
        <w:rPr>
          <w:rFonts w:ascii="LucidaSans,Bold" w:hAnsi="LucidaSans,Bold" w:cs="LucidaSans,Bold"/>
          <w:bCs/>
          <w:sz w:val="24"/>
          <w:szCs w:val="24"/>
        </w:rPr>
        <w:t xml:space="preserve"> RWS</w:t>
      </w:r>
      <w:r w:rsidR="00E837B3" w:rsidRPr="00FA22C4">
        <w:rPr>
          <w:rFonts w:ascii="LucidaSans,Bold" w:hAnsi="LucidaSans,Bold" w:cs="LucidaSans,Bold"/>
          <w:bCs/>
          <w:sz w:val="24"/>
          <w:szCs w:val="24"/>
        </w:rPr>
        <w:t xml:space="preserve"> tot stand te komen.</w:t>
      </w:r>
      <w:r w:rsidR="00B257DA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</w:p>
    <w:p w14:paraId="0C734DE5" w14:textId="074CC03A" w:rsidR="00437539" w:rsidRPr="00FA22C4" w:rsidRDefault="00437539" w:rsidP="0043753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4BF866BE" w14:textId="47CBD77A" w:rsidR="00E837B3" w:rsidRPr="00FA22C4" w:rsidRDefault="002E1195" w:rsidP="00B257D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H</w:t>
      </w:r>
      <w:r w:rsidR="00C22F6A" w:rsidRPr="00FA22C4">
        <w:rPr>
          <w:rFonts w:ascii="LucidaSans,Bold" w:hAnsi="LucidaSans,Bold" w:cs="LucidaSans,Bold"/>
          <w:bCs/>
          <w:sz w:val="24"/>
          <w:szCs w:val="24"/>
        </w:rPr>
        <w:t>et M</w:t>
      </w:r>
      <w:r w:rsidR="00394980" w:rsidRPr="00FA22C4">
        <w:rPr>
          <w:rFonts w:ascii="LucidaSans,Bold" w:hAnsi="LucidaSans,Bold" w:cs="LucidaSans,Bold"/>
          <w:bCs/>
          <w:sz w:val="24"/>
          <w:szCs w:val="24"/>
        </w:rPr>
        <w:t xml:space="preserve">asterplan </w:t>
      </w:r>
      <w:r w:rsidR="00C22F6A" w:rsidRPr="00FA22C4">
        <w:rPr>
          <w:rFonts w:ascii="LucidaSans,Bold" w:hAnsi="LucidaSans,Bold" w:cs="LucidaSans,Bold"/>
          <w:bCs/>
          <w:sz w:val="24"/>
          <w:szCs w:val="24"/>
        </w:rPr>
        <w:t xml:space="preserve">Droog Polder </w:t>
      </w:r>
      <w:r w:rsidR="00394980" w:rsidRPr="00FA22C4">
        <w:rPr>
          <w:rFonts w:ascii="LucidaSans,Bold" w:hAnsi="LucidaSans,Bold" w:cs="LucidaSans,Bold"/>
          <w:bCs/>
          <w:sz w:val="24"/>
          <w:szCs w:val="24"/>
        </w:rPr>
        <w:t>dient tot stand te komen middels ontwerpend onderzoek</w:t>
      </w:r>
      <w:r w:rsidR="00130EB4" w:rsidRPr="00FA22C4">
        <w:rPr>
          <w:rFonts w:ascii="LucidaSans,Bold" w:hAnsi="LucidaSans,Bold" w:cs="LucidaSans,Bold"/>
          <w:bCs/>
          <w:sz w:val="24"/>
          <w:szCs w:val="24"/>
        </w:rPr>
        <w:t>.</w:t>
      </w:r>
    </w:p>
    <w:p w14:paraId="4365E4AB" w14:textId="5FD09EDE" w:rsidR="00437539" w:rsidRPr="00FA22C4" w:rsidRDefault="00437539" w:rsidP="0043753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138A6104" w14:textId="616B8995" w:rsidR="00E837B3" w:rsidRPr="00FA22C4" w:rsidRDefault="00E837B3" w:rsidP="00B257D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Het plan dient de recreatieve en toeristische potentie van het gebied uit te nutten.</w:t>
      </w:r>
    </w:p>
    <w:p w14:paraId="7589F849" w14:textId="42622502" w:rsidR="00437539" w:rsidRPr="00FA22C4" w:rsidRDefault="00437539" w:rsidP="00437539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496D972D" w14:textId="2F8A775A" w:rsidR="00011F7B" w:rsidRPr="00FA22C4" w:rsidRDefault="00E837B3" w:rsidP="00130EB4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H</w:t>
      </w:r>
      <w:r w:rsidR="00C22F6A" w:rsidRPr="00FA22C4">
        <w:rPr>
          <w:rFonts w:ascii="LucidaSans,Bold" w:hAnsi="LucidaSans,Bold" w:cs="LucidaSans,Bold"/>
          <w:bCs/>
          <w:sz w:val="24"/>
          <w:szCs w:val="24"/>
        </w:rPr>
        <w:t>et M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asterplan </w:t>
      </w:r>
      <w:r w:rsidR="00C22F6A" w:rsidRPr="00FA22C4">
        <w:rPr>
          <w:rFonts w:ascii="LucidaSans,Bold" w:hAnsi="LucidaSans,Bold" w:cs="LucidaSans,Bold"/>
          <w:bCs/>
          <w:sz w:val="24"/>
          <w:szCs w:val="24"/>
        </w:rPr>
        <w:t xml:space="preserve">Droog Polder </w:t>
      </w:r>
      <w:r w:rsidRPr="00FA22C4">
        <w:rPr>
          <w:rFonts w:ascii="LucidaSans,Bold" w:hAnsi="LucidaSans,Bold" w:cs="LucidaSans,Bold"/>
          <w:bCs/>
          <w:sz w:val="24"/>
          <w:szCs w:val="24"/>
        </w:rPr>
        <w:t>dient de leefbaarheid</w:t>
      </w:r>
      <w:r w:rsidR="0077258F" w:rsidRPr="00FA22C4">
        <w:rPr>
          <w:rFonts w:ascii="LucidaSans,Bold" w:hAnsi="LucidaSans,Bold" w:cs="LucidaSans,Bold"/>
          <w:bCs/>
          <w:sz w:val="24"/>
          <w:szCs w:val="24"/>
        </w:rPr>
        <w:t xml:space="preserve"> en het landelijke karakter van het gebied in acht te nemen.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</w:p>
    <w:p w14:paraId="70DF21D7" w14:textId="77777777" w:rsidR="00130EB4" w:rsidRPr="00FA22C4" w:rsidRDefault="00130EB4" w:rsidP="00130EB4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68048E22" w14:textId="2C2A9332" w:rsidR="000F07DD" w:rsidRPr="00FA22C4" w:rsidRDefault="00394980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Vraag 1: </w:t>
      </w:r>
      <w:r w:rsidR="000F07DD"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Plan van </w:t>
      </w:r>
      <w:r w:rsidR="00FA22C4">
        <w:rPr>
          <w:rFonts w:ascii="LucidaSans,Bold" w:hAnsi="LucidaSans,Bold" w:cs="LucidaSans,Bold"/>
          <w:b/>
          <w:bCs/>
          <w:sz w:val="24"/>
          <w:szCs w:val="24"/>
        </w:rPr>
        <w:t>aanpak</w:t>
      </w:r>
      <w:bookmarkStart w:id="0" w:name="_GoBack"/>
      <w:bookmarkEnd w:id="0"/>
    </w:p>
    <w:p w14:paraId="11CDAC62" w14:textId="014208AC" w:rsidR="000F07DD" w:rsidRPr="00FA22C4" w:rsidRDefault="00C22F6A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Stel</w:t>
      </w:r>
      <w:r w:rsidR="000F07DD" w:rsidRPr="00FA22C4">
        <w:rPr>
          <w:rFonts w:ascii="LucidaSans,Bold" w:hAnsi="LucidaSans,Bold" w:cs="LucidaSans,Bold"/>
          <w:bCs/>
          <w:sz w:val="24"/>
          <w:szCs w:val="24"/>
        </w:rPr>
        <w:t xml:space="preserve"> voor het projec</w:t>
      </w:r>
      <w:r w:rsidRPr="00FA22C4">
        <w:rPr>
          <w:rFonts w:ascii="LucidaSans,Bold" w:hAnsi="LucidaSans,Bold" w:cs="LucidaSans,Bold"/>
          <w:bCs/>
          <w:sz w:val="24"/>
          <w:szCs w:val="24"/>
        </w:rPr>
        <w:t>t dat is beschreven in de</w:t>
      </w:r>
      <w:r w:rsidR="00B36B2A" w:rsidRPr="00FA22C4">
        <w:rPr>
          <w:rFonts w:ascii="LucidaSans,Bold" w:hAnsi="LucidaSans,Bold" w:cs="LucidaSans,Bold"/>
          <w:bCs/>
          <w:sz w:val="24"/>
          <w:szCs w:val="24"/>
        </w:rPr>
        <w:t>ze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casus</w:t>
      </w:r>
      <w:r w:rsidR="000F07DD" w:rsidRPr="00FA22C4">
        <w:rPr>
          <w:rFonts w:ascii="LucidaSans,Bold" w:hAnsi="LucidaSans,Bold" w:cs="LucidaSans,Bold"/>
          <w:bCs/>
          <w:sz w:val="24"/>
          <w:szCs w:val="24"/>
        </w:rPr>
        <w:t xml:space="preserve"> een plan van aanpak op voor de realisatie van de o</w:t>
      </w:r>
      <w:r w:rsidR="00B36B2A" w:rsidRPr="00FA22C4">
        <w:rPr>
          <w:rFonts w:ascii="LucidaSans,Bold" w:hAnsi="LucidaSans,Bold" w:cs="LucidaSans,Bold"/>
          <w:bCs/>
          <w:sz w:val="24"/>
          <w:szCs w:val="24"/>
        </w:rPr>
        <w:t xml:space="preserve">pdracht waarin alle processen en </w:t>
      </w:r>
      <w:r w:rsidR="000F07DD" w:rsidRPr="00FA22C4">
        <w:rPr>
          <w:rFonts w:ascii="LucidaSans,Bold" w:hAnsi="LucidaSans,Bold" w:cs="LucidaSans,Bold"/>
          <w:bCs/>
          <w:sz w:val="24"/>
          <w:szCs w:val="24"/>
        </w:rPr>
        <w:t>activiteiten staan beschreven die nodig zijn om te komen tot het Masterplan.</w:t>
      </w:r>
    </w:p>
    <w:p w14:paraId="4E1579AE" w14:textId="77777777" w:rsidR="00C22F6A" w:rsidRPr="00FA22C4" w:rsidRDefault="00C22F6A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1A5AF303" w14:textId="4FE63895" w:rsidR="000F07DD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Geef daarnaast aan hoe u uw verantwoordelijkheid voor gehele project (de gevolgen van de door u geleverde producten) ziet en invult.</w:t>
      </w:r>
    </w:p>
    <w:p w14:paraId="2F8EFE86" w14:textId="77777777" w:rsidR="00C22F6A" w:rsidRPr="00FA22C4" w:rsidRDefault="00C22F6A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2E29718A" w14:textId="7218B7DC" w:rsidR="000F07DD" w:rsidRPr="00FA22C4" w:rsidRDefault="00C22F6A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Het</w:t>
      </w:r>
      <w:r w:rsidR="000F07DD" w:rsidRPr="00FA22C4">
        <w:rPr>
          <w:rFonts w:ascii="LucidaSans,Bold" w:hAnsi="LucidaSans,Bold" w:cs="LucidaSans,Bold"/>
          <w:bCs/>
          <w:sz w:val="24"/>
          <w:szCs w:val="24"/>
        </w:rPr>
        <w:t xml:space="preserve"> plan van aanpak wordt beoordeeld op:</w:t>
      </w:r>
    </w:p>
    <w:p w14:paraId="61D977F0" w14:textId="50B7F356" w:rsidR="00B36B2A" w:rsidRPr="00FA22C4" w:rsidRDefault="000F07DD" w:rsidP="00B36B2A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volledigheid;</w:t>
      </w:r>
    </w:p>
    <w:p w14:paraId="3BFF13F7" w14:textId="77777777" w:rsidR="00B36B2A" w:rsidRPr="00FA22C4" w:rsidRDefault="00B36B2A" w:rsidP="00B36B2A">
      <w:pPr>
        <w:autoSpaceDE w:val="0"/>
        <w:autoSpaceDN w:val="0"/>
        <w:adjustRightInd w:val="0"/>
        <w:spacing w:after="0"/>
        <w:ind w:left="360"/>
        <w:rPr>
          <w:rFonts w:ascii="LucidaSans,Bold" w:hAnsi="LucidaSans,Bold" w:cs="LucidaSans,Bold"/>
          <w:bCs/>
          <w:sz w:val="24"/>
          <w:szCs w:val="24"/>
        </w:rPr>
      </w:pPr>
    </w:p>
    <w:p w14:paraId="13028CEE" w14:textId="0ECF3E76" w:rsidR="000F07DD" w:rsidRPr="00FA22C4" w:rsidRDefault="000F07DD" w:rsidP="00C22F6A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hoe uw voorgenomen aanpak e</w:t>
      </w:r>
      <w:r w:rsidR="00C22F6A" w:rsidRPr="00FA22C4">
        <w:rPr>
          <w:rFonts w:ascii="LucidaSans,Bold" w:hAnsi="LucidaSans,Bold" w:cs="LucidaSans,Bold"/>
          <w:bCs/>
          <w:sz w:val="24"/>
          <w:szCs w:val="24"/>
        </w:rPr>
        <w:t>en bijdrage levert aan de door Aanbesteder gestelde doelen van deze I</w:t>
      </w:r>
      <w:r w:rsidRPr="00FA22C4">
        <w:rPr>
          <w:rFonts w:ascii="LucidaSans,Bold" w:hAnsi="LucidaSans,Bold" w:cs="LucidaSans,Bold"/>
          <w:bCs/>
          <w:sz w:val="24"/>
          <w:szCs w:val="24"/>
        </w:rPr>
        <w:t>nschrijvingsleidraad;</w:t>
      </w:r>
    </w:p>
    <w:p w14:paraId="63E5422D" w14:textId="03239F0C" w:rsidR="000F07DD" w:rsidRPr="00FA22C4" w:rsidRDefault="000F07DD" w:rsidP="00C22F6A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de effectiviteit van uw aanpak door aantoonbare ervaring die u heeft opgedaan in </w:t>
      </w:r>
      <w:r w:rsidR="00794E30" w:rsidRPr="00FA22C4">
        <w:rPr>
          <w:rFonts w:ascii="LucidaSans,Bold" w:hAnsi="LucidaSans,Bold" w:cs="LucidaSans,Bold"/>
          <w:bCs/>
          <w:sz w:val="24"/>
          <w:szCs w:val="24"/>
        </w:rPr>
        <w:t xml:space="preserve">eerdere 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projecten en </w:t>
      </w:r>
      <w:r w:rsidR="00794E30" w:rsidRPr="00FA22C4">
        <w:rPr>
          <w:rFonts w:ascii="LucidaSans,Bold" w:hAnsi="LucidaSans,Bold" w:cs="LucidaSans,Bold"/>
          <w:bCs/>
          <w:sz w:val="24"/>
          <w:szCs w:val="24"/>
        </w:rPr>
        <w:t>waarom de aanpak ook bij de A</w:t>
      </w:r>
      <w:r w:rsidRPr="00FA22C4">
        <w:rPr>
          <w:rFonts w:ascii="LucidaSans,Bold" w:hAnsi="LucidaSans,Bold" w:cs="LucidaSans,Bold"/>
          <w:bCs/>
          <w:sz w:val="24"/>
          <w:szCs w:val="24"/>
        </w:rPr>
        <w:t>anbesteder het gewenste resultaat oplevert;</w:t>
      </w:r>
    </w:p>
    <w:p w14:paraId="089931D5" w14:textId="77777777" w:rsidR="00B36B2A" w:rsidRPr="00FA22C4" w:rsidRDefault="00B36B2A" w:rsidP="00B36B2A">
      <w:pPr>
        <w:pStyle w:val="Lijstalinea"/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6D28AFA2" w14:textId="4E648FD2" w:rsidR="000F07DD" w:rsidRPr="00FA22C4" w:rsidRDefault="002E1195" w:rsidP="00C22F6A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lastRenderedPageBreak/>
        <w:t xml:space="preserve">de mate waarop het </w:t>
      </w:r>
      <w:r w:rsidR="000F07DD" w:rsidRPr="00FA22C4">
        <w:rPr>
          <w:rFonts w:ascii="LucidaSans,Bold" w:hAnsi="LucidaSans,Bold" w:cs="LucidaSans,Bold"/>
          <w:bCs/>
          <w:sz w:val="24"/>
          <w:szCs w:val="24"/>
        </w:rPr>
        <w:t>inzicht geeft in de projectbeheersing en interne kwaliteitsborging om het project te realiseren.</w:t>
      </w:r>
    </w:p>
    <w:p w14:paraId="4CE6BA49" w14:textId="77777777" w:rsidR="000F07DD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4A8553AB" w14:textId="3B9BF654" w:rsidR="000F07DD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Vraag </w:t>
      </w:r>
      <w:r w:rsidR="009A7D9E" w:rsidRPr="00FA22C4">
        <w:rPr>
          <w:rFonts w:ascii="LucidaSans,Bold" w:hAnsi="LucidaSans,Bold" w:cs="LucidaSans,Bold"/>
          <w:b/>
          <w:bCs/>
          <w:sz w:val="24"/>
          <w:szCs w:val="24"/>
        </w:rPr>
        <w:t>2</w:t>
      </w:r>
      <w:r w:rsidR="00FA22C4">
        <w:rPr>
          <w:rFonts w:ascii="LucidaSans,Bold" w:hAnsi="LucidaSans,Bold" w:cs="LucidaSans,Bold"/>
          <w:b/>
          <w:bCs/>
          <w:sz w:val="24"/>
          <w:szCs w:val="24"/>
        </w:rPr>
        <w:t>: Risicobeheersing</w:t>
      </w:r>
    </w:p>
    <w:p w14:paraId="25C7C37F" w14:textId="1F2D63A5" w:rsidR="00794E30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De uitvoering van het plan van aanpak moet leiden tot een Masterplan waar draagvlak voor is. Geef</w:t>
      </w:r>
      <w:r w:rsidR="002323F2" w:rsidRPr="00FA22C4">
        <w:rPr>
          <w:rFonts w:ascii="LucidaSans,Bold" w:hAnsi="LucidaSans,Bold" w:cs="LucidaSans,Bold"/>
          <w:bCs/>
          <w:sz w:val="24"/>
          <w:szCs w:val="24"/>
        </w:rPr>
        <w:t xml:space="preserve"> op onderbouwde wijze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aan wat volgens u de </w:t>
      </w:r>
      <w:r w:rsidR="008F0BAA" w:rsidRPr="00FA22C4">
        <w:rPr>
          <w:rFonts w:ascii="LucidaSans,Bold" w:hAnsi="LucidaSans,Bold" w:cs="LucidaSans,Bold"/>
          <w:bCs/>
          <w:sz w:val="24"/>
          <w:szCs w:val="24"/>
        </w:rPr>
        <w:t xml:space="preserve">top 3 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risico’s zijn die </w:t>
      </w:r>
      <w:r w:rsidR="00794E30" w:rsidRPr="00FA22C4">
        <w:rPr>
          <w:rFonts w:ascii="LucidaSans,Bold" w:hAnsi="LucidaSans,Bold" w:cs="LucidaSans,Bold"/>
          <w:bCs/>
          <w:sz w:val="24"/>
          <w:szCs w:val="24"/>
        </w:rPr>
        <w:t xml:space="preserve">een </w:t>
      </w:r>
      <w:r w:rsidRPr="00FA22C4">
        <w:rPr>
          <w:rFonts w:ascii="LucidaSans,Bold" w:hAnsi="LucidaSans,Bold" w:cs="LucidaSans,Bold"/>
          <w:bCs/>
          <w:sz w:val="24"/>
          <w:szCs w:val="24"/>
        </w:rPr>
        <w:t>succesvo</w:t>
      </w:r>
      <w:r w:rsidR="00794E30" w:rsidRPr="00FA22C4">
        <w:rPr>
          <w:rFonts w:ascii="LucidaSans,Bold" w:hAnsi="LucidaSans,Bold" w:cs="LucidaSans,Bold"/>
          <w:bCs/>
          <w:sz w:val="24"/>
          <w:szCs w:val="24"/>
        </w:rPr>
        <w:t xml:space="preserve">lle uitvoering van </w:t>
      </w:r>
      <w:r w:rsidRPr="00FA22C4">
        <w:rPr>
          <w:rFonts w:ascii="LucidaSans,Bold" w:hAnsi="LucidaSans,Bold" w:cs="LucidaSans,Bold"/>
          <w:bCs/>
          <w:sz w:val="24"/>
          <w:szCs w:val="24"/>
        </w:rPr>
        <w:t>bovenstaande o</w:t>
      </w:r>
      <w:r w:rsidR="00794E30" w:rsidRPr="00FA22C4">
        <w:rPr>
          <w:rFonts w:ascii="LucidaSans,Bold" w:hAnsi="LucidaSans,Bold" w:cs="LucidaSans,Bold"/>
          <w:bCs/>
          <w:sz w:val="24"/>
          <w:szCs w:val="24"/>
        </w:rPr>
        <w:t xml:space="preserve">pdracht in de weg staan of </w:t>
      </w:r>
      <w:r w:rsidR="00B36B2A" w:rsidRPr="00FA22C4">
        <w:rPr>
          <w:rFonts w:ascii="LucidaSans,Bold" w:hAnsi="LucidaSans,Bold" w:cs="LucidaSans,Bold"/>
          <w:bCs/>
          <w:sz w:val="24"/>
          <w:szCs w:val="24"/>
        </w:rPr>
        <w:t xml:space="preserve">in </w:t>
      </w:r>
      <w:r w:rsidR="002323F2" w:rsidRPr="00FA22C4">
        <w:rPr>
          <w:rFonts w:ascii="LucidaSans,Bold" w:hAnsi="LucidaSans,Bold" w:cs="LucidaSans,Bold"/>
          <w:bCs/>
          <w:sz w:val="24"/>
          <w:szCs w:val="24"/>
        </w:rPr>
        <w:t>ernstige</w:t>
      </w:r>
      <w:r w:rsidR="00B36B2A" w:rsidRPr="00FA22C4">
        <w:rPr>
          <w:rFonts w:ascii="LucidaSans,Bold" w:hAnsi="LucidaSans,Bold" w:cs="LucidaSans,Bold"/>
          <w:bCs/>
          <w:sz w:val="24"/>
          <w:szCs w:val="24"/>
        </w:rPr>
        <w:t xml:space="preserve"> mate </w:t>
      </w:r>
      <w:r w:rsidR="002323F2" w:rsidRPr="00FA22C4">
        <w:rPr>
          <w:rFonts w:ascii="LucidaSans,Bold" w:hAnsi="LucidaSans,Bold" w:cs="LucidaSans,Bold"/>
          <w:bCs/>
          <w:sz w:val="24"/>
          <w:szCs w:val="24"/>
        </w:rPr>
        <w:t>compliceren.</w:t>
      </w:r>
    </w:p>
    <w:p w14:paraId="525567FE" w14:textId="77777777" w:rsidR="00794E30" w:rsidRPr="00FA22C4" w:rsidRDefault="00794E30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6C2F91F3" w14:textId="611B7D57" w:rsidR="000F07DD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Geef daarnaast aan welke</w:t>
      </w:r>
      <w:r w:rsidR="00A20052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Pr="00FA22C4">
        <w:rPr>
          <w:rFonts w:ascii="LucidaSans,Bold" w:hAnsi="LucidaSans,Bold" w:cs="LucidaSans,Bold"/>
          <w:bCs/>
          <w:sz w:val="24"/>
          <w:szCs w:val="24"/>
        </w:rPr>
        <w:t>maatregelen u neemt om de</w:t>
      </w:r>
      <w:r w:rsidR="002323F2" w:rsidRPr="00FA22C4">
        <w:rPr>
          <w:rFonts w:ascii="LucidaSans,Bold" w:hAnsi="LucidaSans,Bold" w:cs="LucidaSans,Bold"/>
          <w:bCs/>
          <w:sz w:val="24"/>
          <w:szCs w:val="24"/>
        </w:rPr>
        <w:t>ze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 risico’s te beheersen en hoe u de risicobeheersing tot uitvoering brengt.</w:t>
      </w:r>
      <w:r w:rsidR="002323F2" w:rsidRPr="00FA22C4">
        <w:rPr>
          <w:rFonts w:ascii="LucidaSans,Bold" w:hAnsi="LucidaSans,Bold" w:cs="LucidaSans,Bold"/>
          <w:bCs/>
          <w:sz w:val="24"/>
          <w:szCs w:val="24"/>
        </w:rPr>
        <w:t xml:space="preserve"> </w:t>
      </w:r>
      <w:r w:rsidRPr="00FA22C4">
        <w:rPr>
          <w:rFonts w:ascii="LucidaSans,Bold" w:hAnsi="LucidaSans,Bold" w:cs="LucidaSans,Bold"/>
          <w:bCs/>
          <w:sz w:val="24"/>
          <w:szCs w:val="24"/>
        </w:rPr>
        <w:t>Uw risicodossier wordt beoordeeld op:</w:t>
      </w:r>
    </w:p>
    <w:p w14:paraId="2CE1B249" w14:textId="77777777" w:rsidR="002323F2" w:rsidRPr="00FA22C4" w:rsidRDefault="002323F2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1C1D74A9" w14:textId="484D0521" w:rsidR="002323F2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- de mate waarin de risico’s relevant zijn voor deze opdracht;</w:t>
      </w:r>
    </w:p>
    <w:p w14:paraId="4DCA963C" w14:textId="77777777" w:rsidR="002323F2" w:rsidRPr="00FA22C4" w:rsidRDefault="002323F2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0BEA811E" w14:textId="24523F65" w:rsidR="000F07DD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- de mate waarin de door u te nemen beheersmaatregelen passend zijn op het risico</w:t>
      </w:r>
      <w:r w:rsidR="002323F2" w:rsidRPr="00FA22C4">
        <w:rPr>
          <w:rFonts w:ascii="LucidaSans,Bold" w:hAnsi="LucidaSans,Bold" w:cs="LucidaSans,Bold"/>
          <w:bCs/>
          <w:sz w:val="24"/>
          <w:szCs w:val="24"/>
        </w:rPr>
        <w:t>.</w:t>
      </w:r>
    </w:p>
    <w:p w14:paraId="3E680688" w14:textId="77777777" w:rsidR="00D2227D" w:rsidRPr="00FA22C4" w:rsidRDefault="00D2227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</w:p>
    <w:p w14:paraId="37CF76CF" w14:textId="77777777" w:rsidR="00D2227D" w:rsidRPr="00FA22C4" w:rsidRDefault="00D2227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</w:p>
    <w:p w14:paraId="2D0DB027" w14:textId="3DEEDAEB" w:rsidR="00A20052" w:rsidRPr="00FA22C4" w:rsidRDefault="00A20052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  <w:r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Vraag </w:t>
      </w:r>
      <w:r w:rsidR="009A7D9E" w:rsidRPr="00FA22C4">
        <w:rPr>
          <w:rFonts w:ascii="LucidaSans,Bold" w:hAnsi="LucidaSans,Bold" w:cs="LucidaSans,Bold"/>
          <w:b/>
          <w:bCs/>
          <w:sz w:val="24"/>
          <w:szCs w:val="24"/>
        </w:rPr>
        <w:t>3</w:t>
      </w:r>
      <w:r w:rsidRPr="00FA22C4">
        <w:rPr>
          <w:rFonts w:ascii="LucidaSans,Bold" w:hAnsi="LucidaSans,Bold" w:cs="LucidaSans,Bold"/>
          <w:b/>
          <w:bCs/>
          <w:sz w:val="24"/>
          <w:szCs w:val="24"/>
        </w:rPr>
        <w:t xml:space="preserve">. </w:t>
      </w:r>
      <w:r w:rsidR="0077258F" w:rsidRPr="00FA22C4">
        <w:rPr>
          <w:rFonts w:ascii="LucidaSans,Bold" w:hAnsi="LucidaSans,Bold" w:cs="LucidaSans,Bold"/>
          <w:b/>
          <w:bCs/>
          <w:sz w:val="24"/>
          <w:szCs w:val="24"/>
        </w:rPr>
        <w:t>O</w:t>
      </w:r>
      <w:r w:rsidRPr="00FA22C4">
        <w:rPr>
          <w:rFonts w:ascii="LucidaSans,Bold" w:hAnsi="LucidaSans,Bold" w:cs="LucidaSans,Bold"/>
          <w:b/>
          <w:bCs/>
          <w:sz w:val="24"/>
          <w:szCs w:val="24"/>
        </w:rPr>
        <w:t>ntwerpend onderzoek</w:t>
      </w:r>
    </w:p>
    <w:p w14:paraId="012B908E" w14:textId="0BA5E84E" w:rsidR="00A20052" w:rsidRPr="00FA22C4" w:rsidRDefault="00A20052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Geef aan op welke wijze u invulling geeft aan </w:t>
      </w:r>
      <w:r w:rsidR="002323F2" w:rsidRPr="00FA22C4">
        <w:rPr>
          <w:rFonts w:ascii="LucidaSans,Bold" w:hAnsi="LucidaSans,Bold" w:cs="LucidaSans,Bold"/>
          <w:bCs/>
          <w:sz w:val="24"/>
          <w:szCs w:val="24"/>
        </w:rPr>
        <w:t xml:space="preserve">een 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ontwerpend onderzoek en de wijze </w:t>
      </w:r>
      <w:r w:rsidR="002E1195" w:rsidRPr="00FA22C4">
        <w:rPr>
          <w:rFonts w:ascii="LucidaSans,Bold" w:hAnsi="LucidaSans,Bold" w:cs="LucidaSans,Bold"/>
          <w:bCs/>
          <w:sz w:val="24"/>
          <w:szCs w:val="24"/>
        </w:rPr>
        <w:t xml:space="preserve">waarop </w:t>
      </w:r>
      <w:r w:rsidRPr="00FA22C4">
        <w:rPr>
          <w:rFonts w:ascii="LucidaSans,Bold" w:hAnsi="LucidaSans,Bold" w:cs="LucidaSans,Bold"/>
          <w:bCs/>
          <w:sz w:val="24"/>
          <w:szCs w:val="24"/>
        </w:rPr>
        <w:t xml:space="preserve">u betrokken partijen betrekt in het ontwerpproces. Uw plan van aanpak wordt beoordeeld op de mate waarop u hier invulling aan geeft. </w:t>
      </w:r>
    </w:p>
    <w:p w14:paraId="6A52CA98" w14:textId="5931DCEE" w:rsidR="00EF5EE7" w:rsidRPr="00FA22C4" w:rsidRDefault="00EF5EE7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5B2EAD13" w14:textId="77777777" w:rsidR="00A20052" w:rsidRPr="00FA22C4" w:rsidRDefault="00A20052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p w14:paraId="28B29436" w14:textId="77777777" w:rsidR="000F07DD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/>
          <w:bCs/>
          <w:sz w:val="24"/>
          <w:szCs w:val="24"/>
        </w:rPr>
      </w:pPr>
      <w:r w:rsidRPr="00FA22C4">
        <w:rPr>
          <w:rFonts w:ascii="LucidaSans,Bold" w:hAnsi="LucidaSans,Bold" w:cs="LucidaSans,Bold"/>
          <w:b/>
          <w:bCs/>
          <w:sz w:val="24"/>
          <w:szCs w:val="24"/>
        </w:rPr>
        <w:t>Beoordeling</w:t>
      </w:r>
    </w:p>
    <w:p w14:paraId="65EC9B14" w14:textId="7605F61D" w:rsidR="000F07DD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 xml:space="preserve">Onderwerpen of onderdelen die in de vraagstelling niet genoemd zijn, maar volgens inschrijver wel behoren te zijn opgenomen in de beantwoording, kunnen naar eigen inzicht toegevoegd worden </w:t>
      </w:r>
      <w:r w:rsidR="002E1195" w:rsidRPr="00FA22C4">
        <w:rPr>
          <w:rFonts w:ascii="LucidaSans,Bold" w:hAnsi="LucidaSans,Bold" w:cs="LucidaSans,Bold"/>
          <w:bCs/>
          <w:sz w:val="24"/>
          <w:szCs w:val="24"/>
        </w:rPr>
        <w:t xml:space="preserve">(binnen de opgegeven limiet van het aantal pagina’s) </w:t>
      </w:r>
      <w:r w:rsidRPr="00FA22C4">
        <w:rPr>
          <w:rFonts w:ascii="LucidaSans,Bold" w:hAnsi="LucidaSans,Bold" w:cs="LucidaSans,Bold"/>
          <w:bCs/>
          <w:sz w:val="24"/>
          <w:szCs w:val="24"/>
        </w:rPr>
        <w:t>en zullen onderdeel uitmaken van de te beoordelen documenten.</w:t>
      </w:r>
    </w:p>
    <w:p w14:paraId="410648B3" w14:textId="77777777" w:rsidR="000F07DD" w:rsidRPr="00FA22C4" w:rsidRDefault="000F07DD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  <w:r w:rsidRPr="00FA22C4">
        <w:rPr>
          <w:rFonts w:ascii="LucidaSans,Bold" w:hAnsi="LucidaSans,Bold" w:cs="LucidaSans,Bold"/>
          <w:bCs/>
          <w:sz w:val="24"/>
          <w:szCs w:val="24"/>
        </w:rPr>
        <w:t>De weging die voor de verschillende vragen wordt toegepast is aangegeven in onderstaande tabel.</w:t>
      </w:r>
    </w:p>
    <w:p w14:paraId="291FCD3A" w14:textId="77777777" w:rsidR="00011F7B" w:rsidRPr="00FA22C4" w:rsidRDefault="00011F7B" w:rsidP="00011F7B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A22C4" w:rsidRPr="00FA22C4" w14:paraId="38A09A4E" w14:textId="77777777" w:rsidTr="00EF5EE7">
        <w:tc>
          <w:tcPr>
            <w:tcW w:w="3020" w:type="dxa"/>
            <w:shd w:val="clear" w:color="auto" w:fill="BFBFBF" w:themeFill="background1" w:themeFillShade="BF"/>
          </w:tcPr>
          <w:p w14:paraId="4410E783" w14:textId="77777777" w:rsidR="00011F7B" w:rsidRPr="00FA22C4" w:rsidRDefault="00011F7B" w:rsidP="00011F7B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Vraag</w:t>
            </w:r>
          </w:p>
        </w:tc>
        <w:tc>
          <w:tcPr>
            <w:tcW w:w="3021" w:type="dxa"/>
            <w:shd w:val="clear" w:color="auto" w:fill="BFBFBF" w:themeFill="background1" w:themeFillShade="BF"/>
          </w:tcPr>
          <w:p w14:paraId="578E6454" w14:textId="77777777" w:rsidR="00011F7B" w:rsidRPr="00FA22C4" w:rsidRDefault="00011F7B" w:rsidP="00011F7B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Criterium</w:t>
            </w:r>
          </w:p>
        </w:tc>
        <w:tc>
          <w:tcPr>
            <w:tcW w:w="3021" w:type="dxa"/>
            <w:shd w:val="clear" w:color="auto" w:fill="BFBFBF" w:themeFill="background1" w:themeFillShade="BF"/>
          </w:tcPr>
          <w:p w14:paraId="0CABDF42" w14:textId="77777777" w:rsidR="00011F7B" w:rsidRPr="00FA22C4" w:rsidRDefault="00011F7B" w:rsidP="00011F7B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Weging</w:t>
            </w:r>
          </w:p>
        </w:tc>
      </w:tr>
      <w:tr w:rsidR="00FA22C4" w:rsidRPr="00FA22C4" w14:paraId="0F7C2A1C" w14:textId="77777777" w:rsidTr="00011F7B">
        <w:tc>
          <w:tcPr>
            <w:tcW w:w="3020" w:type="dxa"/>
          </w:tcPr>
          <w:p w14:paraId="1983B397" w14:textId="77777777" w:rsidR="00011F7B" w:rsidRPr="00FA22C4" w:rsidRDefault="00011F7B" w:rsidP="00011F7B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021" w:type="dxa"/>
          </w:tcPr>
          <w:p w14:paraId="6C8D558F" w14:textId="77777777" w:rsidR="00011F7B" w:rsidRPr="00FA22C4" w:rsidRDefault="00011F7B" w:rsidP="00011F7B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Plan van Aanpak</w:t>
            </w:r>
          </w:p>
        </w:tc>
        <w:tc>
          <w:tcPr>
            <w:tcW w:w="3021" w:type="dxa"/>
          </w:tcPr>
          <w:p w14:paraId="05184783" w14:textId="47C061D3" w:rsidR="00011F7B" w:rsidRPr="00FA22C4" w:rsidRDefault="006B6EDE" w:rsidP="006B6EDE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40</w:t>
            </w:r>
          </w:p>
        </w:tc>
      </w:tr>
      <w:tr w:rsidR="00FA22C4" w:rsidRPr="00FA22C4" w14:paraId="50620F05" w14:textId="77777777" w:rsidTr="00011F7B">
        <w:tc>
          <w:tcPr>
            <w:tcW w:w="3020" w:type="dxa"/>
          </w:tcPr>
          <w:p w14:paraId="29682C85" w14:textId="77777777" w:rsidR="00011F7B" w:rsidRPr="00FA22C4" w:rsidRDefault="00011F7B" w:rsidP="00011F7B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021" w:type="dxa"/>
          </w:tcPr>
          <w:p w14:paraId="1C80B493" w14:textId="77777777" w:rsidR="00011F7B" w:rsidRPr="00FA22C4" w:rsidRDefault="00011F7B" w:rsidP="00011F7B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Risicobeheersing</w:t>
            </w:r>
          </w:p>
        </w:tc>
        <w:tc>
          <w:tcPr>
            <w:tcW w:w="3021" w:type="dxa"/>
          </w:tcPr>
          <w:p w14:paraId="109C1F1B" w14:textId="3A75A71B" w:rsidR="00011F7B" w:rsidRPr="00FA22C4" w:rsidRDefault="006B6EDE" w:rsidP="006B6EDE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20</w:t>
            </w:r>
          </w:p>
        </w:tc>
      </w:tr>
      <w:tr w:rsidR="00011F7B" w:rsidRPr="00FA22C4" w14:paraId="5BB29006" w14:textId="77777777" w:rsidTr="00011F7B">
        <w:tc>
          <w:tcPr>
            <w:tcW w:w="3020" w:type="dxa"/>
          </w:tcPr>
          <w:p w14:paraId="5CE72634" w14:textId="77777777" w:rsidR="00011F7B" w:rsidRPr="00FA22C4" w:rsidRDefault="00011F7B" w:rsidP="00011F7B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3021" w:type="dxa"/>
          </w:tcPr>
          <w:p w14:paraId="2AB18E9B" w14:textId="452421B1" w:rsidR="00011F7B" w:rsidRPr="00FA22C4" w:rsidRDefault="0077258F" w:rsidP="00A20052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O</w:t>
            </w:r>
            <w:r w:rsidR="00011F7B"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n</w:t>
            </w:r>
            <w:r w:rsidR="00A20052"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t</w:t>
            </w:r>
            <w:r w:rsidR="00011F7B"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werpen</w:t>
            </w:r>
            <w:r w:rsidR="00A20052"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d</w:t>
            </w:r>
            <w:r w:rsidR="00011F7B"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 xml:space="preserve"> onderzoek</w:t>
            </w:r>
          </w:p>
        </w:tc>
        <w:tc>
          <w:tcPr>
            <w:tcW w:w="3021" w:type="dxa"/>
          </w:tcPr>
          <w:p w14:paraId="78B8917E" w14:textId="4E988D46" w:rsidR="00011F7B" w:rsidRPr="00FA22C4" w:rsidRDefault="006B6EDE" w:rsidP="006B6EDE">
            <w:pPr>
              <w:autoSpaceDE w:val="0"/>
              <w:autoSpaceDN w:val="0"/>
              <w:adjustRightInd w:val="0"/>
              <w:spacing w:after="0"/>
              <w:rPr>
                <w:rFonts w:ascii="LucidaSans,Bold" w:hAnsi="LucidaSans,Bold" w:cs="LucidaSans,Bold"/>
                <w:bCs/>
                <w:sz w:val="24"/>
                <w:szCs w:val="24"/>
              </w:rPr>
            </w:pPr>
            <w:r w:rsidRPr="00FA22C4">
              <w:rPr>
                <w:rFonts w:ascii="LucidaSans,Bold" w:hAnsi="LucidaSans,Bold" w:cs="LucidaSans,Bold"/>
                <w:bCs/>
                <w:sz w:val="24"/>
                <w:szCs w:val="24"/>
              </w:rPr>
              <w:t>40</w:t>
            </w:r>
          </w:p>
        </w:tc>
      </w:tr>
    </w:tbl>
    <w:p w14:paraId="191591F8" w14:textId="77777777" w:rsidR="00011F7B" w:rsidRPr="00FA22C4" w:rsidRDefault="00011F7B" w:rsidP="000F07DD">
      <w:pPr>
        <w:autoSpaceDE w:val="0"/>
        <w:autoSpaceDN w:val="0"/>
        <w:adjustRightInd w:val="0"/>
        <w:spacing w:after="0"/>
        <w:rPr>
          <w:rFonts w:ascii="LucidaSans,Bold" w:hAnsi="LucidaSans,Bold" w:cs="LucidaSans,Bold"/>
          <w:bCs/>
          <w:sz w:val="24"/>
          <w:szCs w:val="24"/>
        </w:rPr>
      </w:pPr>
    </w:p>
    <w:sectPr w:rsidR="00011F7B" w:rsidRPr="00FA2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San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B56A7"/>
    <w:multiLevelType w:val="hybridMultilevel"/>
    <w:tmpl w:val="0B6C68E2"/>
    <w:lvl w:ilvl="0" w:tplc="070EE94C">
      <w:start w:val="1"/>
      <w:numFmt w:val="bullet"/>
      <w:lvlText w:val="-"/>
      <w:lvlJc w:val="left"/>
      <w:pPr>
        <w:ind w:left="720" w:hanging="360"/>
      </w:pPr>
      <w:rPr>
        <w:rFonts w:ascii="LucidaSans,Bold" w:eastAsiaTheme="minorHAnsi" w:hAnsi="LucidaSans,Bold" w:cs="LucidaSans,Bold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04B74"/>
    <w:multiLevelType w:val="hybridMultilevel"/>
    <w:tmpl w:val="8DF2F68E"/>
    <w:lvl w:ilvl="0" w:tplc="070EE94C">
      <w:start w:val="1"/>
      <w:numFmt w:val="bullet"/>
      <w:lvlText w:val="-"/>
      <w:lvlJc w:val="left"/>
      <w:pPr>
        <w:ind w:left="720" w:hanging="360"/>
      </w:pPr>
      <w:rPr>
        <w:rFonts w:ascii="LucidaSans,Bold" w:eastAsiaTheme="minorHAnsi" w:hAnsi="LucidaSans,Bold" w:cs="LucidaSans,Bold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34BA6"/>
    <w:multiLevelType w:val="hybridMultilevel"/>
    <w:tmpl w:val="D30E6ACC"/>
    <w:lvl w:ilvl="0" w:tplc="94505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348"/>
    <w:rsid w:val="00011F7B"/>
    <w:rsid w:val="00057A00"/>
    <w:rsid w:val="000C3749"/>
    <w:rsid w:val="000F07DD"/>
    <w:rsid w:val="0010005D"/>
    <w:rsid w:val="00113458"/>
    <w:rsid w:val="00130EB4"/>
    <w:rsid w:val="001368C9"/>
    <w:rsid w:val="001A499B"/>
    <w:rsid w:val="001D392C"/>
    <w:rsid w:val="001E59AB"/>
    <w:rsid w:val="002323F2"/>
    <w:rsid w:val="002E1195"/>
    <w:rsid w:val="002F3CB4"/>
    <w:rsid w:val="003301EF"/>
    <w:rsid w:val="00382C7A"/>
    <w:rsid w:val="00394980"/>
    <w:rsid w:val="00437539"/>
    <w:rsid w:val="00463998"/>
    <w:rsid w:val="00490FB5"/>
    <w:rsid w:val="00491195"/>
    <w:rsid w:val="00517E55"/>
    <w:rsid w:val="0055696F"/>
    <w:rsid w:val="00573F97"/>
    <w:rsid w:val="005B0176"/>
    <w:rsid w:val="00602729"/>
    <w:rsid w:val="00657AF5"/>
    <w:rsid w:val="00657D4E"/>
    <w:rsid w:val="00691EF1"/>
    <w:rsid w:val="006A45BC"/>
    <w:rsid w:val="006B6EDE"/>
    <w:rsid w:val="006D3567"/>
    <w:rsid w:val="007026E5"/>
    <w:rsid w:val="00717AC8"/>
    <w:rsid w:val="00740693"/>
    <w:rsid w:val="0077258F"/>
    <w:rsid w:val="00794E30"/>
    <w:rsid w:val="007A7F7E"/>
    <w:rsid w:val="007F1B7E"/>
    <w:rsid w:val="008B1FA4"/>
    <w:rsid w:val="008E521B"/>
    <w:rsid w:val="008F0BAA"/>
    <w:rsid w:val="009508A6"/>
    <w:rsid w:val="009613AF"/>
    <w:rsid w:val="009A7D9E"/>
    <w:rsid w:val="009B0348"/>
    <w:rsid w:val="00A20052"/>
    <w:rsid w:val="00B00821"/>
    <w:rsid w:val="00B257DA"/>
    <w:rsid w:val="00B36B2A"/>
    <w:rsid w:val="00B370AD"/>
    <w:rsid w:val="00BC6018"/>
    <w:rsid w:val="00C22F6A"/>
    <w:rsid w:val="00C30333"/>
    <w:rsid w:val="00C748BE"/>
    <w:rsid w:val="00C76EE5"/>
    <w:rsid w:val="00C8552A"/>
    <w:rsid w:val="00C93E42"/>
    <w:rsid w:val="00C962C1"/>
    <w:rsid w:val="00D000C2"/>
    <w:rsid w:val="00D2227D"/>
    <w:rsid w:val="00D60EDE"/>
    <w:rsid w:val="00DE4316"/>
    <w:rsid w:val="00E837B3"/>
    <w:rsid w:val="00E96683"/>
    <w:rsid w:val="00EB22B7"/>
    <w:rsid w:val="00EF1C09"/>
    <w:rsid w:val="00EF5EE7"/>
    <w:rsid w:val="00F3178B"/>
    <w:rsid w:val="00FA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E3004"/>
  <w15:chartTrackingRefBased/>
  <w15:docId w15:val="{97DD6708-9822-4356-8784-858D3F1F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B0348"/>
    <w:pPr>
      <w:spacing w:after="280" w:line="240" w:lineRule="auto"/>
    </w:pPr>
    <w:rPr>
      <w:rFonts w:ascii="Lucida Sans" w:hAnsi="Lucida Sans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table" w:styleId="Tabelraster">
    <w:name w:val="Table Grid"/>
    <w:basedOn w:val="Standaardtabel"/>
    <w:uiPriority w:val="59"/>
    <w:rsid w:val="00011F7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7258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7258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7258F"/>
    <w:rPr>
      <w:rFonts w:ascii="Lucida Sans" w:hAnsi="Lucida Sans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7258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7258F"/>
    <w:rPr>
      <w:rFonts w:ascii="Lucida Sans" w:hAnsi="Lucida San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980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Klinkhamer</dc:creator>
  <cp:keywords>provincie Noord-Holland</cp:keywords>
  <dc:description/>
  <cp:lastModifiedBy>Evert Jan Stoffels</cp:lastModifiedBy>
  <cp:revision>5</cp:revision>
  <dcterms:created xsi:type="dcterms:W3CDTF">2020-11-24T11:24:00Z</dcterms:created>
  <dcterms:modified xsi:type="dcterms:W3CDTF">2020-11-30T22:13:00Z</dcterms:modified>
</cp:coreProperties>
</file>